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A7AE" w14:textId="77777777" w:rsidR="00B91D3C" w:rsidRPr="00371A1F" w:rsidRDefault="00B91D3C" w:rsidP="00B91D3C">
      <w:pPr>
        <w:rPr>
          <w:rFonts w:ascii="Calibri" w:hAnsi="Calibri"/>
        </w:rPr>
      </w:pPr>
    </w:p>
    <w:p w14:paraId="792D30FD" w14:textId="5999349D" w:rsidR="0065377E" w:rsidRDefault="00AF331E" w:rsidP="00AF331E">
      <w:pPr>
        <w:rPr>
          <w:rFonts w:ascii="Calibri" w:hAnsi="Calibri"/>
        </w:rPr>
      </w:pPr>
      <w:r>
        <w:rPr>
          <w:rFonts w:ascii="Calibri" w:hAnsi="Calibri"/>
          <w:noProof/>
        </w:rPr>
        <w:drawing>
          <wp:inline distT="0" distB="0" distL="0" distR="0" wp14:anchorId="1E8EE1BC" wp14:editId="408BCFAA">
            <wp:extent cx="1604997" cy="135761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L TRANSPARENT.png"/>
                    <pic:cNvPicPr/>
                  </pic:nvPicPr>
                  <pic:blipFill>
                    <a:blip r:embed="rId10"/>
                    <a:stretch>
                      <a:fillRect/>
                    </a:stretch>
                  </pic:blipFill>
                  <pic:spPr>
                    <a:xfrm>
                      <a:off x="0" y="0"/>
                      <a:ext cx="1640414" cy="1387574"/>
                    </a:xfrm>
                    <a:prstGeom prst="rect">
                      <a:avLst/>
                    </a:prstGeom>
                  </pic:spPr>
                </pic:pic>
              </a:graphicData>
            </a:graphic>
          </wp:inline>
        </w:drawing>
      </w:r>
      <w:r>
        <w:rPr>
          <w:rFonts w:ascii="Calibri" w:hAnsi="Calibri"/>
          <w:noProof/>
          <w:lang w:val="en-US"/>
        </w:rPr>
        <w:drawing>
          <wp:inline distT="0" distB="0" distL="0" distR="0" wp14:anchorId="757E27EF" wp14:editId="3ED3F79A">
            <wp:extent cx="1776326" cy="1502539"/>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B TRANSPARENT.png"/>
                    <pic:cNvPicPr/>
                  </pic:nvPicPr>
                  <pic:blipFill>
                    <a:blip r:embed="rId11"/>
                    <a:stretch>
                      <a:fillRect/>
                    </a:stretch>
                  </pic:blipFill>
                  <pic:spPr>
                    <a:xfrm>
                      <a:off x="0" y="0"/>
                      <a:ext cx="1800474" cy="1522965"/>
                    </a:xfrm>
                    <a:prstGeom prst="rect">
                      <a:avLst/>
                    </a:prstGeom>
                  </pic:spPr>
                </pic:pic>
              </a:graphicData>
            </a:graphic>
          </wp:inline>
        </w:drawing>
      </w:r>
    </w:p>
    <w:p w14:paraId="6584532F" w14:textId="77777777" w:rsidR="00AF331E" w:rsidRPr="00AF331E" w:rsidRDefault="00AF331E" w:rsidP="00AF331E">
      <w:pPr>
        <w:rPr>
          <w:rFonts w:ascii="Calibri" w:hAnsi="Calibri"/>
        </w:rPr>
      </w:pPr>
    </w:p>
    <w:p w14:paraId="5D3B9166" w14:textId="1A272137" w:rsidR="00B91D3C" w:rsidRPr="0065377E" w:rsidRDefault="00B91D3C" w:rsidP="0065377E">
      <w:pPr>
        <w:tabs>
          <w:tab w:val="left" w:pos="2860"/>
        </w:tabs>
        <w:jc w:val="center"/>
        <w:rPr>
          <w:rFonts w:ascii="Calibri" w:hAnsi="Calibri"/>
          <w:b/>
          <w:bCs/>
          <w:sz w:val="56"/>
        </w:rPr>
      </w:pPr>
      <w:r w:rsidRPr="0065377E">
        <w:rPr>
          <w:rFonts w:ascii="Calibri" w:hAnsi="Calibri"/>
          <w:b/>
          <w:bCs/>
          <w:sz w:val="56"/>
        </w:rPr>
        <w:t xml:space="preserve">Project </w:t>
      </w:r>
      <w:r w:rsidR="00DD40D0">
        <w:rPr>
          <w:rFonts w:ascii="Calibri" w:hAnsi="Calibri"/>
          <w:b/>
          <w:bCs/>
          <w:sz w:val="56"/>
        </w:rPr>
        <w:t>Assi</w:t>
      </w:r>
      <w:r w:rsidR="00DD0FDA">
        <w:rPr>
          <w:rFonts w:ascii="Calibri" w:hAnsi="Calibri"/>
          <w:b/>
          <w:bCs/>
          <w:sz w:val="56"/>
        </w:rPr>
        <w:t>s</w:t>
      </w:r>
      <w:r w:rsidR="00DD40D0">
        <w:rPr>
          <w:rFonts w:ascii="Calibri" w:hAnsi="Calibri"/>
          <w:b/>
          <w:bCs/>
          <w:sz w:val="56"/>
        </w:rPr>
        <w:t>tant</w:t>
      </w:r>
    </w:p>
    <w:p w14:paraId="5145EE8A" w14:textId="3C24E05A" w:rsidR="00B91D3C" w:rsidRPr="00D4117F" w:rsidRDefault="00E65568" w:rsidP="00114EC5">
      <w:pPr>
        <w:tabs>
          <w:tab w:val="left" w:pos="2860"/>
        </w:tabs>
        <w:jc w:val="center"/>
        <w:rPr>
          <w:rFonts w:ascii="Calibri" w:hAnsi="Calibri"/>
          <w:b/>
          <w:bCs/>
          <w:sz w:val="36"/>
        </w:rPr>
      </w:pPr>
      <w:r w:rsidRPr="00D4117F">
        <w:rPr>
          <w:rFonts w:ascii="Calibri" w:hAnsi="Calibri"/>
          <w:b/>
          <w:bCs/>
          <w:sz w:val="36"/>
        </w:rPr>
        <w:t>(</w:t>
      </w:r>
      <w:r w:rsidR="00AF331E">
        <w:rPr>
          <w:rFonts w:ascii="Calibri" w:hAnsi="Calibri"/>
          <w:b/>
          <w:bCs/>
          <w:sz w:val="36"/>
        </w:rPr>
        <w:t>temporary 6 months with a view to extend</w:t>
      </w:r>
      <w:r w:rsidRPr="00D4117F">
        <w:rPr>
          <w:rFonts w:ascii="Calibri" w:hAnsi="Calibri"/>
          <w:b/>
          <w:bCs/>
          <w:sz w:val="36"/>
        </w:rPr>
        <w:t>)</w:t>
      </w:r>
    </w:p>
    <w:p w14:paraId="051922D5" w14:textId="77777777" w:rsidR="00114EC5" w:rsidRPr="00114EC5" w:rsidRDefault="00114EC5" w:rsidP="00114EC5">
      <w:pPr>
        <w:tabs>
          <w:tab w:val="left" w:pos="2860"/>
        </w:tabs>
        <w:jc w:val="center"/>
        <w:rPr>
          <w:rFonts w:ascii="Calibri" w:hAnsi="Calibri"/>
          <w:b/>
          <w:bCs/>
          <w:sz w:val="56"/>
        </w:rPr>
      </w:pPr>
    </w:p>
    <w:p w14:paraId="351F6137" w14:textId="5EEC2E2A" w:rsidR="00B91D3C" w:rsidRPr="00114EC5" w:rsidRDefault="00B91D3C" w:rsidP="00114EC5">
      <w:pPr>
        <w:tabs>
          <w:tab w:val="left" w:pos="2860"/>
        </w:tabs>
        <w:jc w:val="center"/>
        <w:rPr>
          <w:rFonts w:ascii="Calibri" w:hAnsi="Calibri"/>
          <w:b/>
          <w:bCs/>
          <w:sz w:val="40"/>
        </w:rPr>
      </w:pPr>
      <w:r w:rsidRPr="00114EC5">
        <w:rPr>
          <w:rFonts w:ascii="Calibri" w:hAnsi="Calibri"/>
          <w:b/>
          <w:bCs/>
          <w:sz w:val="40"/>
        </w:rPr>
        <w:t>Information Pa</w:t>
      </w:r>
      <w:r w:rsidR="00114EC5">
        <w:rPr>
          <w:rFonts w:ascii="Calibri" w:hAnsi="Calibri"/>
          <w:b/>
          <w:bCs/>
          <w:sz w:val="40"/>
        </w:rPr>
        <w:t>ck</w:t>
      </w:r>
    </w:p>
    <w:p w14:paraId="73B80FDE" w14:textId="77777777" w:rsidR="00B91D3C" w:rsidRPr="00371A1F" w:rsidRDefault="00B91D3C" w:rsidP="00B91D3C">
      <w:pPr>
        <w:tabs>
          <w:tab w:val="left" w:pos="2860"/>
        </w:tabs>
        <w:rPr>
          <w:rFonts w:ascii="Calibri" w:hAnsi="Calibri"/>
        </w:rPr>
      </w:pPr>
    </w:p>
    <w:p w14:paraId="7745BFCA" w14:textId="77777777" w:rsidR="00B91D3C" w:rsidRPr="00371A1F" w:rsidRDefault="00B91D3C" w:rsidP="00B91D3C">
      <w:pPr>
        <w:tabs>
          <w:tab w:val="left" w:pos="2860"/>
        </w:tabs>
        <w:rPr>
          <w:rFonts w:ascii="Calibri" w:hAnsi="Calibri"/>
        </w:rPr>
      </w:pPr>
    </w:p>
    <w:p w14:paraId="49DBAA3C" w14:textId="77777777" w:rsidR="00B91D3C" w:rsidRPr="00737944" w:rsidRDefault="00B91D3C" w:rsidP="00B91D3C">
      <w:pPr>
        <w:pStyle w:val="Heading1"/>
        <w:jc w:val="left"/>
        <w:rPr>
          <w:rFonts w:ascii="Calibri" w:hAnsi="Calibri"/>
          <w:iCs/>
        </w:rPr>
      </w:pPr>
      <w:r w:rsidRPr="00371A1F">
        <w:rPr>
          <w:rFonts w:ascii="Calibri" w:hAnsi="Calibri"/>
          <w:iCs/>
        </w:rPr>
        <w:t>GENERAL INFORMATION</w:t>
      </w:r>
    </w:p>
    <w:p w14:paraId="243C02F6" w14:textId="77777777" w:rsidR="00AF331E" w:rsidRDefault="00AF331E" w:rsidP="00B91D3C">
      <w:pPr>
        <w:pStyle w:val="BodyText"/>
        <w:jc w:val="left"/>
        <w:rPr>
          <w:rFonts w:ascii="Calibri" w:hAnsi="Calibri" w:cs="Arial"/>
          <w:sz w:val="22"/>
        </w:rPr>
      </w:pPr>
    </w:p>
    <w:p w14:paraId="0B1E9166" w14:textId="4D006BFF" w:rsidR="00B91D3C" w:rsidRPr="00CE7F4F" w:rsidRDefault="00B91D3C" w:rsidP="00B91D3C">
      <w:pPr>
        <w:pStyle w:val="BodyText"/>
        <w:jc w:val="left"/>
        <w:rPr>
          <w:rFonts w:ascii="Calibri" w:hAnsi="Calibri" w:cs="Arial"/>
          <w:sz w:val="24"/>
        </w:rPr>
      </w:pPr>
      <w:r w:rsidRPr="00CE7F4F">
        <w:rPr>
          <w:rFonts w:ascii="Calibri" w:hAnsi="Calibri" w:cs="Arial"/>
          <w:sz w:val="24"/>
        </w:rPr>
        <w:t xml:space="preserve">Stay Up Late was started as an awareness raising campaign by the band Heavy Load in 2006 and </w:t>
      </w:r>
      <w:r w:rsidR="00AF331E" w:rsidRPr="00CE7F4F">
        <w:rPr>
          <w:rFonts w:ascii="Calibri" w:hAnsi="Calibri" w:cs="Arial"/>
          <w:sz w:val="24"/>
        </w:rPr>
        <w:t xml:space="preserve">was </w:t>
      </w:r>
      <w:r w:rsidRPr="00CE7F4F">
        <w:rPr>
          <w:rFonts w:ascii="Calibri" w:hAnsi="Calibri" w:cs="Arial"/>
          <w:sz w:val="24"/>
        </w:rPr>
        <w:t xml:space="preserve">featured in </w:t>
      </w:r>
      <w:r w:rsidR="00AF331E" w:rsidRPr="00CE7F4F">
        <w:rPr>
          <w:rFonts w:ascii="Calibri" w:hAnsi="Calibri" w:cs="Arial"/>
          <w:sz w:val="24"/>
        </w:rPr>
        <w:t>a</w:t>
      </w:r>
      <w:r w:rsidRPr="00CE7F4F">
        <w:rPr>
          <w:rFonts w:ascii="Calibri" w:hAnsi="Calibri" w:cs="Arial"/>
          <w:sz w:val="24"/>
        </w:rPr>
        <w:t xml:space="preserve"> documentary film (also called Heavy Load and incidentally one of Mark Kermode’s top 5 documentaries of the 21</w:t>
      </w:r>
      <w:r w:rsidRPr="00CE7F4F">
        <w:rPr>
          <w:rFonts w:ascii="Calibri" w:hAnsi="Calibri" w:cs="Arial"/>
          <w:sz w:val="24"/>
          <w:vertAlign w:val="superscript"/>
        </w:rPr>
        <w:t>st</w:t>
      </w:r>
      <w:r w:rsidRPr="00CE7F4F">
        <w:rPr>
          <w:rFonts w:ascii="Calibri" w:hAnsi="Calibri" w:cs="Arial"/>
          <w:sz w:val="24"/>
        </w:rPr>
        <w:t xml:space="preserve"> Century!). Heavy Load were concerned at the amount of people with learning disabilities missing out on gigs due to their support staff working inflexible shift patterns. </w:t>
      </w:r>
    </w:p>
    <w:p w14:paraId="2EBCA21D" w14:textId="77777777" w:rsidR="00B91D3C" w:rsidRPr="00CE7F4F" w:rsidRDefault="00B91D3C" w:rsidP="00B91D3C">
      <w:pPr>
        <w:pStyle w:val="BodyText"/>
        <w:jc w:val="left"/>
        <w:rPr>
          <w:rFonts w:ascii="Calibri" w:hAnsi="Calibri" w:cs="Arial"/>
          <w:sz w:val="24"/>
        </w:rPr>
      </w:pPr>
    </w:p>
    <w:p w14:paraId="15A404E2" w14:textId="4EAA8745" w:rsidR="00B91D3C" w:rsidRPr="00CE7F4F" w:rsidRDefault="00B91D3C" w:rsidP="00B91D3C">
      <w:pPr>
        <w:pStyle w:val="BodyText"/>
        <w:jc w:val="left"/>
        <w:rPr>
          <w:rFonts w:ascii="Calibri" w:hAnsi="Calibri" w:cs="Arial"/>
          <w:sz w:val="24"/>
        </w:rPr>
      </w:pPr>
      <w:r w:rsidRPr="00CE7F4F">
        <w:rPr>
          <w:rFonts w:ascii="Calibri" w:hAnsi="Calibri" w:cs="Arial"/>
          <w:sz w:val="24"/>
        </w:rPr>
        <w:t xml:space="preserve">The exposure of the film enabled the campaign to reach a wide audience of people experiencing the same frustrations. Heavy Load didn’t want their work simply to be about raising awareness and in 2011 Stay Up Late became a registered charity committed to also bringing about real change. </w:t>
      </w:r>
    </w:p>
    <w:p w14:paraId="7F144C16" w14:textId="77777777" w:rsidR="00AF331E" w:rsidRPr="00CE7F4F" w:rsidRDefault="00AF331E" w:rsidP="00B91D3C">
      <w:pPr>
        <w:pStyle w:val="BodyText"/>
        <w:jc w:val="left"/>
        <w:rPr>
          <w:rFonts w:ascii="Calibri" w:hAnsi="Calibri" w:cs="Arial"/>
          <w:sz w:val="24"/>
        </w:rPr>
      </w:pPr>
    </w:p>
    <w:p w14:paraId="555D2533" w14:textId="29361A97" w:rsidR="00CD43DE" w:rsidRPr="00CE7F4F" w:rsidRDefault="00B91D3C" w:rsidP="00AF331E">
      <w:pPr>
        <w:rPr>
          <w:rFonts w:ascii="Calibri" w:hAnsi="Calibri"/>
          <w:sz w:val="24"/>
        </w:rPr>
      </w:pPr>
      <w:r w:rsidRPr="00CE7F4F">
        <w:rPr>
          <w:rFonts w:ascii="Calibri" w:hAnsi="Calibri"/>
          <w:sz w:val="24"/>
        </w:rPr>
        <w:t>Our aim is to promote full and active social lives for people with learning disabilities.</w:t>
      </w:r>
      <w:r w:rsidR="00AF331E" w:rsidRPr="00CE7F4F">
        <w:rPr>
          <w:rFonts w:ascii="Calibri" w:hAnsi="Calibri"/>
          <w:sz w:val="24"/>
        </w:rPr>
        <w:t xml:space="preserve"> </w:t>
      </w:r>
      <w:r w:rsidRPr="00CE7F4F">
        <w:rPr>
          <w:rFonts w:ascii="Calibri" w:hAnsi="Calibri"/>
          <w:sz w:val="24"/>
        </w:rPr>
        <w:t xml:space="preserve">The geographical location of our work is predominantly in </w:t>
      </w:r>
      <w:r w:rsidR="00CD43DE" w:rsidRPr="00CE7F4F">
        <w:rPr>
          <w:rFonts w:ascii="Calibri" w:hAnsi="Calibri"/>
          <w:sz w:val="24"/>
        </w:rPr>
        <w:t>Sussex, delivering the Gig Buddies project</w:t>
      </w:r>
      <w:r w:rsidRPr="00CE7F4F">
        <w:rPr>
          <w:rFonts w:ascii="Calibri" w:hAnsi="Calibri"/>
          <w:sz w:val="24"/>
        </w:rPr>
        <w:t xml:space="preserve">. </w:t>
      </w:r>
    </w:p>
    <w:p w14:paraId="7168E82C" w14:textId="77777777" w:rsidR="00CD43DE" w:rsidRPr="00CE7F4F" w:rsidRDefault="00CD43DE" w:rsidP="00B91D3C">
      <w:pPr>
        <w:pStyle w:val="BodyText2"/>
        <w:jc w:val="left"/>
        <w:rPr>
          <w:rFonts w:ascii="Calibri" w:hAnsi="Calibri"/>
        </w:rPr>
      </w:pPr>
    </w:p>
    <w:p w14:paraId="7E1D04B5" w14:textId="2FE3B0BF" w:rsidR="00B91D3C" w:rsidRPr="00CE7F4F" w:rsidRDefault="00B91D3C" w:rsidP="00AF331E">
      <w:pPr>
        <w:pStyle w:val="BodyText2"/>
        <w:jc w:val="left"/>
        <w:rPr>
          <w:rFonts w:ascii="Calibri" w:hAnsi="Calibri"/>
        </w:rPr>
      </w:pPr>
      <w:r w:rsidRPr="00CE7F4F">
        <w:rPr>
          <w:rFonts w:ascii="Calibri" w:hAnsi="Calibri"/>
        </w:rPr>
        <w:t xml:space="preserve">However, Gig Buddies has now been replicated in </w:t>
      </w:r>
      <w:r w:rsidR="00CD43DE" w:rsidRPr="00CE7F4F">
        <w:rPr>
          <w:rFonts w:ascii="Calibri" w:hAnsi="Calibri"/>
        </w:rPr>
        <w:t>other parts of the UK and in Australia</w:t>
      </w:r>
      <w:r w:rsidRPr="00CE7F4F">
        <w:rPr>
          <w:rFonts w:ascii="Calibri" w:hAnsi="Calibri"/>
        </w:rPr>
        <w:t>. We continue to have a high profile nationally for the campaigning side of the charities work.</w:t>
      </w:r>
      <w:r w:rsidR="00AF331E" w:rsidRPr="00CE7F4F">
        <w:rPr>
          <w:rFonts w:ascii="Calibri" w:hAnsi="Calibri"/>
        </w:rPr>
        <w:t xml:space="preserve"> </w:t>
      </w:r>
      <w:r w:rsidRPr="00CE7F4F">
        <w:rPr>
          <w:rFonts w:ascii="Calibri" w:hAnsi="Calibri"/>
        </w:rPr>
        <w:t>All of our income is derived from fundraising, and we rely on our well-established community links to achieve this.</w:t>
      </w:r>
    </w:p>
    <w:p w14:paraId="3A4A9CF3" w14:textId="77777777" w:rsidR="00B91D3C" w:rsidRPr="00CE7F4F" w:rsidRDefault="00B91D3C" w:rsidP="00B91D3C">
      <w:pPr>
        <w:rPr>
          <w:rFonts w:ascii="Calibri" w:hAnsi="Calibri"/>
          <w:sz w:val="24"/>
        </w:rPr>
      </w:pPr>
      <w:r w:rsidRPr="00CE7F4F">
        <w:rPr>
          <w:rFonts w:ascii="Calibri" w:hAnsi="Calibri"/>
          <w:sz w:val="24"/>
        </w:rPr>
        <w:t xml:space="preserve"> </w:t>
      </w:r>
    </w:p>
    <w:p w14:paraId="5B73E03B" w14:textId="353900C2" w:rsidR="00B91D3C" w:rsidRPr="00CE7F4F" w:rsidRDefault="00B91D3C" w:rsidP="00B91D3C">
      <w:pPr>
        <w:rPr>
          <w:rFonts w:ascii="Calibri" w:hAnsi="Calibri"/>
          <w:sz w:val="24"/>
        </w:rPr>
      </w:pPr>
      <w:r w:rsidRPr="00CE7F4F">
        <w:rPr>
          <w:rFonts w:ascii="Calibri" w:hAnsi="Calibri"/>
          <w:sz w:val="24"/>
        </w:rPr>
        <w:t>Although the charity is still growing, we have a strong</w:t>
      </w:r>
      <w:r w:rsidRPr="00CE7F4F">
        <w:rPr>
          <w:rFonts w:ascii="Calibri" w:hAnsi="Calibri"/>
          <w:b/>
          <w:sz w:val="24"/>
        </w:rPr>
        <w:t xml:space="preserve"> </w:t>
      </w:r>
      <w:r w:rsidRPr="00CE7F4F">
        <w:rPr>
          <w:rFonts w:ascii="Calibri" w:hAnsi="Calibri"/>
          <w:sz w:val="24"/>
        </w:rPr>
        <w:t>commitment to developing innovative projects that will enable people with learning disabilities to enjoy full and active social lives, and involve people with learning disabilities in the design, delivery and development of these projects.</w:t>
      </w:r>
    </w:p>
    <w:p w14:paraId="076E1BFE" w14:textId="55BD5085" w:rsidR="00B91D3C" w:rsidRDefault="00B91D3C" w:rsidP="00B91D3C">
      <w:pPr>
        <w:pStyle w:val="Subtitle"/>
        <w:jc w:val="left"/>
        <w:rPr>
          <w:rFonts w:ascii="Calibri" w:hAnsi="Calibri" w:cs="Arial"/>
        </w:rPr>
      </w:pPr>
    </w:p>
    <w:p w14:paraId="5AC6ECD6" w14:textId="26403E2F" w:rsidR="0065377E" w:rsidRDefault="0065377E" w:rsidP="00B91D3C">
      <w:pPr>
        <w:pStyle w:val="Subtitle"/>
        <w:jc w:val="left"/>
        <w:rPr>
          <w:rFonts w:ascii="Calibri" w:hAnsi="Calibri" w:cs="Arial"/>
        </w:rPr>
      </w:pPr>
    </w:p>
    <w:p w14:paraId="099E4BAC" w14:textId="18C9C61D" w:rsidR="00CE7F4F" w:rsidRDefault="00CE7F4F" w:rsidP="00B91D3C">
      <w:pPr>
        <w:pStyle w:val="Subtitle"/>
        <w:jc w:val="left"/>
        <w:rPr>
          <w:rFonts w:ascii="Calibri" w:hAnsi="Calibri" w:cs="Arial"/>
        </w:rPr>
      </w:pPr>
    </w:p>
    <w:p w14:paraId="0FC20058" w14:textId="2093FBD6" w:rsidR="00CE7F4F" w:rsidRDefault="00CE7F4F" w:rsidP="00B91D3C">
      <w:pPr>
        <w:pStyle w:val="Subtitle"/>
        <w:jc w:val="left"/>
        <w:rPr>
          <w:rFonts w:ascii="Calibri" w:hAnsi="Calibri" w:cs="Arial"/>
        </w:rPr>
      </w:pPr>
    </w:p>
    <w:p w14:paraId="433FB6DD" w14:textId="77777777" w:rsidR="00CE7F4F" w:rsidRDefault="00CE7F4F" w:rsidP="00B91D3C">
      <w:pPr>
        <w:pStyle w:val="Subtitle"/>
        <w:jc w:val="left"/>
        <w:rPr>
          <w:rFonts w:ascii="Calibri" w:hAnsi="Calibri" w:cs="Arial"/>
        </w:rPr>
      </w:pPr>
    </w:p>
    <w:p w14:paraId="5A577005" w14:textId="4474FA90" w:rsidR="00C13B8F" w:rsidRDefault="00C13B8F" w:rsidP="00B91D3C">
      <w:pPr>
        <w:pStyle w:val="Subtitle"/>
        <w:jc w:val="left"/>
        <w:rPr>
          <w:rFonts w:ascii="Calibri" w:hAnsi="Calibri" w:cs="Arial"/>
        </w:rPr>
      </w:pPr>
      <w:r>
        <w:rPr>
          <w:rFonts w:ascii="Calibri" w:hAnsi="Calibri" w:cs="Arial"/>
        </w:rPr>
        <w:lastRenderedPageBreak/>
        <w:t>OUR VISION AND VALUES</w:t>
      </w:r>
    </w:p>
    <w:p w14:paraId="2634899C" w14:textId="77777777" w:rsidR="00B91D3C" w:rsidRDefault="00B91D3C" w:rsidP="00B91D3C">
      <w:pPr>
        <w:pStyle w:val="Subtitle"/>
        <w:jc w:val="left"/>
        <w:rPr>
          <w:rFonts w:ascii="Calibri" w:hAnsi="Calibri" w:cs="Arial"/>
        </w:rPr>
      </w:pPr>
    </w:p>
    <w:p w14:paraId="5C8F051A" w14:textId="77777777" w:rsidR="00EC6A30" w:rsidRPr="00EC6A30" w:rsidRDefault="00EC6A30" w:rsidP="00C13B8F">
      <w:pPr>
        <w:pStyle w:val="Subtitle"/>
        <w:jc w:val="left"/>
        <w:rPr>
          <w:rFonts w:ascii="Calibri" w:hAnsi="Calibri"/>
          <w:lang w:val="en-GB"/>
        </w:rPr>
      </w:pPr>
      <w:r w:rsidRPr="00EC6A30">
        <w:rPr>
          <w:rFonts w:ascii="Calibri" w:hAnsi="Calibri"/>
          <w:bCs/>
          <w:lang w:val="en-GB"/>
        </w:rPr>
        <w:t>Our vision</w:t>
      </w:r>
    </w:p>
    <w:p w14:paraId="75C39C45" w14:textId="77777777" w:rsidR="00EC6A30" w:rsidRPr="00CE7F4F" w:rsidRDefault="00EC6A30" w:rsidP="00C13B8F">
      <w:pPr>
        <w:pStyle w:val="Subtitle"/>
        <w:jc w:val="both"/>
        <w:rPr>
          <w:rFonts w:ascii="Calibri" w:hAnsi="Calibri"/>
          <w:b w:val="0"/>
          <w:szCs w:val="24"/>
          <w:lang w:val="en-GB"/>
        </w:rPr>
      </w:pPr>
      <w:r w:rsidRPr="00CE7F4F">
        <w:rPr>
          <w:rFonts w:ascii="Calibri" w:hAnsi="Calibri"/>
          <w:b w:val="0"/>
          <w:szCs w:val="24"/>
        </w:rPr>
        <w:t>That learning disabled people and people with autism should live the lives they want, stay up late and have fun.  We believe they should be included within all aspects of society and their communities.</w:t>
      </w:r>
    </w:p>
    <w:p w14:paraId="2A768F17" w14:textId="77777777" w:rsidR="00C13B8F" w:rsidRPr="00CE7F4F" w:rsidRDefault="00C13B8F" w:rsidP="00EC6A30">
      <w:pPr>
        <w:pStyle w:val="Subtitle"/>
        <w:rPr>
          <w:rFonts w:ascii="Calibri" w:hAnsi="Calibri"/>
          <w:bCs/>
          <w:szCs w:val="24"/>
        </w:rPr>
      </w:pPr>
    </w:p>
    <w:p w14:paraId="6C4EFD7F" w14:textId="5C43A750" w:rsidR="00EC6A30" w:rsidRPr="00CE7F4F" w:rsidRDefault="00EC6A30" w:rsidP="00C13B8F">
      <w:pPr>
        <w:pStyle w:val="Subtitle"/>
        <w:jc w:val="left"/>
        <w:rPr>
          <w:rFonts w:ascii="Calibri" w:hAnsi="Calibri"/>
          <w:szCs w:val="24"/>
          <w:lang w:val="en-GB"/>
        </w:rPr>
      </w:pPr>
      <w:r w:rsidRPr="00CE7F4F">
        <w:rPr>
          <w:rFonts w:ascii="Calibri" w:hAnsi="Calibri"/>
          <w:bCs/>
          <w:szCs w:val="24"/>
        </w:rPr>
        <w:t>Mission – we fight for the right to party</w:t>
      </w:r>
    </w:p>
    <w:p w14:paraId="2D5FE9D9" w14:textId="77777777" w:rsidR="00EC6A30" w:rsidRPr="00CE7F4F" w:rsidRDefault="00EC6A30" w:rsidP="00C13B8F">
      <w:pPr>
        <w:pStyle w:val="Subtitle"/>
        <w:jc w:val="left"/>
        <w:rPr>
          <w:rFonts w:ascii="Calibri" w:hAnsi="Calibri"/>
          <w:b w:val="0"/>
          <w:szCs w:val="24"/>
          <w:lang w:val="en-GB"/>
        </w:rPr>
      </w:pPr>
      <w:r w:rsidRPr="00CE7F4F">
        <w:rPr>
          <w:rFonts w:ascii="Calibri" w:hAnsi="Calibri"/>
          <w:b w:val="0"/>
          <w:szCs w:val="24"/>
        </w:rPr>
        <w:t>We do this through our projects and through campaigning:</w:t>
      </w:r>
    </w:p>
    <w:p w14:paraId="539AF549" w14:textId="77777777" w:rsidR="009B1F2A" w:rsidRPr="00CE7F4F" w:rsidRDefault="00A072BC" w:rsidP="00C13B8F">
      <w:pPr>
        <w:pStyle w:val="Subtitle"/>
        <w:numPr>
          <w:ilvl w:val="0"/>
          <w:numId w:val="3"/>
        </w:numPr>
        <w:jc w:val="left"/>
        <w:rPr>
          <w:rFonts w:ascii="Calibri" w:hAnsi="Calibri"/>
          <w:b w:val="0"/>
          <w:szCs w:val="24"/>
          <w:lang w:val="en-GB"/>
        </w:rPr>
      </w:pPr>
      <w:r w:rsidRPr="00CE7F4F">
        <w:rPr>
          <w:rFonts w:ascii="Calibri" w:hAnsi="Calibri"/>
          <w:b w:val="0"/>
          <w:szCs w:val="24"/>
        </w:rPr>
        <w:t>We campaign against inflexible practices and attitudes that prevent people from living the lives that they want.</w:t>
      </w:r>
    </w:p>
    <w:p w14:paraId="7AC0C7FC" w14:textId="77777777" w:rsidR="009B1F2A" w:rsidRPr="00CE7F4F" w:rsidRDefault="00A072BC" w:rsidP="00C13B8F">
      <w:pPr>
        <w:pStyle w:val="Subtitle"/>
        <w:numPr>
          <w:ilvl w:val="0"/>
          <w:numId w:val="3"/>
        </w:numPr>
        <w:jc w:val="left"/>
        <w:rPr>
          <w:rFonts w:ascii="Calibri" w:hAnsi="Calibri"/>
          <w:b w:val="0"/>
          <w:szCs w:val="24"/>
          <w:lang w:val="en-GB"/>
        </w:rPr>
      </w:pPr>
      <w:r w:rsidRPr="00CE7F4F">
        <w:rPr>
          <w:rFonts w:ascii="Calibri" w:hAnsi="Calibri"/>
          <w:b w:val="0"/>
          <w:szCs w:val="24"/>
        </w:rPr>
        <w:t>Finding solutions to the barriers that people face when trying to have an active social life, particularly around choosing their own bedtimes.</w:t>
      </w:r>
    </w:p>
    <w:p w14:paraId="50C4FFEA" w14:textId="77777777" w:rsidR="009B1F2A" w:rsidRPr="00CE7F4F" w:rsidRDefault="00A072BC" w:rsidP="00C13B8F">
      <w:pPr>
        <w:pStyle w:val="Subtitle"/>
        <w:numPr>
          <w:ilvl w:val="0"/>
          <w:numId w:val="3"/>
        </w:numPr>
        <w:jc w:val="left"/>
        <w:rPr>
          <w:rFonts w:ascii="Calibri" w:hAnsi="Calibri"/>
          <w:b w:val="0"/>
          <w:szCs w:val="24"/>
          <w:lang w:val="en-GB"/>
        </w:rPr>
      </w:pPr>
      <w:r w:rsidRPr="00CE7F4F">
        <w:rPr>
          <w:rFonts w:ascii="Calibri" w:hAnsi="Calibri"/>
          <w:b w:val="0"/>
          <w:szCs w:val="24"/>
        </w:rPr>
        <w:t>Demonstrating what is possible through projects such as Gig Buddies.</w:t>
      </w:r>
    </w:p>
    <w:p w14:paraId="5D146E59" w14:textId="73DA27E4" w:rsidR="00C13B8F" w:rsidRDefault="00C13B8F" w:rsidP="00B91D3C">
      <w:pPr>
        <w:pStyle w:val="Subtitle"/>
        <w:jc w:val="left"/>
        <w:rPr>
          <w:rFonts w:ascii="Calibri" w:hAnsi="Calibri" w:cs="Arial"/>
        </w:rPr>
      </w:pPr>
    </w:p>
    <w:p w14:paraId="133954AF" w14:textId="112B2722" w:rsidR="00C13B8F" w:rsidRDefault="00C13B8F" w:rsidP="00B91D3C">
      <w:pPr>
        <w:pStyle w:val="Subtitle"/>
        <w:jc w:val="left"/>
        <w:rPr>
          <w:rFonts w:ascii="Calibri" w:hAnsi="Calibri" w:cs="Arial"/>
        </w:rPr>
      </w:pPr>
      <w:r>
        <w:rPr>
          <w:rFonts w:ascii="Calibri" w:hAnsi="Calibri" w:cs="Arial"/>
        </w:rPr>
        <w:t>Our values – keeping it punk!</w:t>
      </w:r>
    </w:p>
    <w:p w14:paraId="3F88EEBC" w14:textId="033B82A9" w:rsidR="00C13B8F" w:rsidRDefault="00C13B8F" w:rsidP="00B91D3C">
      <w:pPr>
        <w:pStyle w:val="Subtitle"/>
        <w:jc w:val="left"/>
        <w:rPr>
          <w:rFonts w:ascii="Calibri" w:hAnsi="Calibri" w:cs="Arial"/>
        </w:rPr>
      </w:pPr>
    </w:p>
    <w:p w14:paraId="7D2A5632" w14:textId="0066D50C" w:rsidR="00C13B8F" w:rsidRDefault="00C13B8F" w:rsidP="00C13B8F">
      <w:pPr>
        <w:pStyle w:val="Subtitle"/>
        <w:jc w:val="left"/>
        <w:rPr>
          <w:rFonts w:ascii="Calibri" w:hAnsi="Calibri"/>
          <w:b w:val="0"/>
          <w:lang w:val="en-GB"/>
        </w:rPr>
      </w:pPr>
      <w:r w:rsidRPr="00C13B8F">
        <w:rPr>
          <w:rFonts w:ascii="Calibri" w:hAnsi="Calibri"/>
          <w:bCs/>
          <w:lang w:val="en-GB"/>
        </w:rPr>
        <w:t xml:space="preserve">Inclusive - </w:t>
      </w:r>
      <w:r w:rsidRPr="00C13B8F">
        <w:rPr>
          <w:rFonts w:ascii="Calibri" w:hAnsi="Calibri"/>
          <w:b w:val="0"/>
          <w:lang w:val="en-GB"/>
        </w:rPr>
        <w:t>We value the different strengths that people bring. The people we work with are front and centre stage.</w:t>
      </w:r>
    </w:p>
    <w:p w14:paraId="0407CFD5" w14:textId="77777777" w:rsidR="00C13B8F" w:rsidRPr="00C13B8F" w:rsidRDefault="00C13B8F" w:rsidP="00C13B8F">
      <w:pPr>
        <w:pStyle w:val="Subtitle"/>
        <w:jc w:val="left"/>
        <w:rPr>
          <w:rFonts w:ascii="Calibri" w:hAnsi="Calibri"/>
          <w:lang w:val="en-GB"/>
        </w:rPr>
      </w:pPr>
    </w:p>
    <w:p w14:paraId="5C39AF67" w14:textId="3ABCC0C6" w:rsidR="00C13B8F" w:rsidRDefault="00C13B8F" w:rsidP="00C13B8F">
      <w:pPr>
        <w:pStyle w:val="Subtitle"/>
        <w:jc w:val="left"/>
        <w:rPr>
          <w:rFonts w:ascii="Calibri" w:hAnsi="Calibri"/>
          <w:b w:val="0"/>
          <w:lang w:val="en-GB"/>
        </w:rPr>
      </w:pPr>
      <w:r w:rsidRPr="00C13B8F">
        <w:rPr>
          <w:rFonts w:ascii="Calibri" w:hAnsi="Calibri"/>
          <w:bCs/>
          <w:lang w:val="en-GB"/>
        </w:rPr>
        <w:t xml:space="preserve">Fun – </w:t>
      </w:r>
      <w:r w:rsidRPr="00C13B8F">
        <w:rPr>
          <w:rFonts w:ascii="Calibri" w:hAnsi="Calibri"/>
          <w:b w:val="0"/>
          <w:lang w:val="en-GB"/>
        </w:rPr>
        <w:t>We are creative and innovative, using humour as a way of provoking debate and generating change. Our work is serious fun.</w:t>
      </w:r>
    </w:p>
    <w:p w14:paraId="763C3C16" w14:textId="77777777" w:rsidR="00C13B8F" w:rsidRPr="00C13B8F" w:rsidRDefault="00C13B8F" w:rsidP="00C13B8F">
      <w:pPr>
        <w:pStyle w:val="Subtitle"/>
        <w:jc w:val="left"/>
        <w:rPr>
          <w:rFonts w:ascii="Calibri" w:hAnsi="Calibri"/>
          <w:lang w:val="en-GB"/>
        </w:rPr>
      </w:pPr>
    </w:p>
    <w:p w14:paraId="2C0AEA58" w14:textId="7FDA0EFA" w:rsidR="00C13B8F" w:rsidRDefault="00C13B8F" w:rsidP="00C13B8F">
      <w:pPr>
        <w:pStyle w:val="Subtitle"/>
        <w:jc w:val="left"/>
        <w:rPr>
          <w:rFonts w:ascii="Calibri" w:hAnsi="Calibri"/>
          <w:b w:val="0"/>
          <w:lang w:val="en-GB"/>
        </w:rPr>
      </w:pPr>
      <w:r w:rsidRPr="00C13B8F">
        <w:rPr>
          <w:rFonts w:ascii="Calibri" w:hAnsi="Calibri"/>
          <w:bCs/>
          <w:lang w:val="en-GB"/>
        </w:rPr>
        <w:t xml:space="preserve">Disruptive – </w:t>
      </w:r>
      <w:r w:rsidRPr="00C13B8F">
        <w:rPr>
          <w:rFonts w:ascii="Calibri" w:hAnsi="Calibri"/>
          <w:b w:val="0"/>
          <w:lang w:val="en-GB"/>
        </w:rPr>
        <w:t>We are risk-takers, responsive and resourceful. We are outspoken activists and make change happen.</w:t>
      </w:r>
    </w:p>
    <w:p w14:paraId="6B7D77BE" w14:textId="77777777" w:rsidR="00C13B8F" w:rsidRPr="00C13B8F" w:rsidRDefault="00C13B8F" w:rsidP="00C13B8F">
      <w:pPr>
        <w:pStyle w:val="Subtitle"/>
        <w:jc w:val="left"/>
        <w:rPr>
          <w:rFonts w:ascii="Calibri" w:hAnsi="Calibri"/>
          <w:lang w:val="en-GB"/>
        </w:rPr>
      </w:pPr>
    </w:p>
    <w:p w14:paraId="39CD0956" w14:textId="476795A8" w:rsidR="00C13B8F" w:rsidRDefault="00C13B8F" w:rsidP="00C13B8F">
      <w:pPr>
        <w:pStyle w:val="Subtitle"/>
        <w:jc w:val="left"/>
        <w:rPr>
          <w:rFonts w:ascii="Calibri" w:hAnsi="Calibri"/>
          <w:b w:val="0"/>
          <w:lang w:val="en-GB"/>
        </w:rPr>
      </w:pPr>
      <w:r w:rsidRPr="00C13B8F">
        <w:rPr>
          <w:rFonts w:ascii="Calibri" w:hAnsi="Calibri"/>
          <w:bCs/>
          <w:lang w:val="en-GB"/>
        </w:rPr>
        <w:t>Community</w:t>
      </w:r>
      <w:r w:rsidRPr="00C13B8F">
        <w:rPr>
          <w:rFonts w:ascii="Calibri" w:hAnsi="Calibri"/>
          <w:lang w:val="en-GB"/>
        </w:rPr>
        <w:t xml:space="preserve"> </w:t>
      </w:r>
      <w:r w:rsidRPr="00C13B8F">
        <w:rPr>
          <w:rFonts w:ascii="Calibri" w:hAnsi="Calibri"/>
          <w:bCs/>
          <w:lang w:val="en-GB"/>
        </w:rPr>
        <w:t>–</w:t>
      </w:r>
      <w:r w:rsidRPr="00C13B8F">
        <w:rPr>
          <w:rFonts w:ascii="Calibri" w:hAnsi="Calibri"/>
          <w:lang w:val="en-GB"/>
        </w:rPr>
        <w:t xml:space="preserve"> </w:t>
      </w:r>
      <w:r w:rsidRPr="00C13B8F">
        <w:rPr>
          <w:rFonts w:ascii="Calibri" w:hAnsi="Calibri"/>
          <w:b w:val="0"/>
          <w:lang w:val="en-GB"/>
        </w:rPr>
        <w:t>We promote collective responsibility and belonging. And we mean it!</w:t>
      </w:r>
    </w:p>
    <w:p w14:paraId="6BE51B94" w14:textId="77777777" w:rsidR="00C13B8F" w:rsidRPr="00C13B8F" w:rsidRDefault="00C13B8F" w:rsidP="00C13B8F">
      <w:pPr>
        <w:pStyle w:val="Subtitle"/>
        <w:jc w:val="left"/>
        <w:rPr>
          <w:rFonts w:ascii="Calibri" w:hAnsi="Calibri"/>
          <w:b w:val="0"/>
          <w:lang w:val="en-GB"/>
        </w:rPr>
      </w:pPr>
    </w:p>
    <w:p w14:paraId="09EBFA24" w14:textId="4F5FFCE4" w:rsidR="00C13B8F" w:rsidRDefault="00C13B8F" w:rsidP="00C13B8F">
      <w:pPr>
        <w:pStyle w:val="Subtitle"/>
        <w:jc w:val="left"/>
        <w:rPr>
          <w:rFonts w:ascii="Calibri" w:hAnsi="Calibri"/>
          <w:b w:val="0"/>
          <w:lang w:val="en-GB"/>
        </w:rPr>
      </w:pPr>
      <w:r w:rsidRPr="00C13B8F">
        <w:rPr>
          <w:rFonts w:ascii="Calibri" w:hAnsi="Calibri"/>
          <w:bCs/>
          <w:lang w:val="en-GB"/>
        </w:rPr>
        <w:t xml:space="preserve">Integrity – </w:t>
      </w:r>
      <w:r w:rsidRPr="00C13B8F">
        <w:rPr>
          <w:rFonts w:ascii="Calibri" w:hAnsi="Calibri"/>
          <w:b w:val="0"/>
          <w:lang w:val="en-GB"/>
        </w:rPr>
        <w:t>We work in a way that reflects how we want the world to be.</w:t>
      </w:r>
    </w:p>
    <w:p w14:paraId="3075A80C" w14:textId="77777777" w:rsidR="00C13B8F" w:rsidRPr="00C13B8F" w:rsidRDefault="00C13B8F" w:rsidP="00C13B8F">
      <w:pPr>
        <w:pStyle w:val="Subtitle"/>
        <w:jc w:val="left"/>
        <w:rPr>
          <w:rFonts w:ascii="Calibri" w:hAnsi="Calibri"/>
          <w:b w:val="0"/>
          <w:lang w:val="en-GB"/>
        </w:rPr>
      </w:pPr>
    </w:p>
    <w:p w14:paraId="3CE7FF03" w14:textId="4C0460FF" w:rsidR="00C13B8F" w:rsidRPr="00C13B8F" w:rsidRDefault="00C13B8F" w:rsidP="00C13B8F">
      <w:pPr>
        <w:pStyle w:val="Subtitle"/>
        <w:jc w:val="left"/>
        <w:rPr>
          <w:rFonts w:ascii="Calibri" w:hAnsi="Calibri"/>
          <w:b w:val="0"/>
          <w:lang w:val="en-GB"/>
        </w:rPr>
      </w:pPr>
      <w:r w:rsidRPr="00C13B8F">
        <w:rPr>
          <w:rFonts w:ascii="Calibri" w:hAnsi="Calibri"/>
          <w:bCs/>
          <w:lang w:val="en-GB"/>
        </w:rPr>
        <w:t xml:space="preserve">Focussed – </w:t>
      </w:r>
      <w:r>
        <w:rPr>
          <w:rFonts w:ascii="Calibri" w:hAnsi="Calibri"/>
          <w:b w:val="0"/>
          <w:lang w:val="en-GB"/>
        </w:rPr>
        <w:t>W</w:t>
      </w:r>
      <w:r w:rsidRPr="00C13B8F">
        <w:rPr>
          <w:rFonts w:ascii="Calibri" w:hAnsi="Calibri"/>
          <w:b w:val="0"/>
          <w:lang w:val="en-GB"/>
        </w:rPr>
        <w:t>e pick our fights carefully. We’re a small organisation so we need to be agile and won’t be everything to everyone.</w:t>
      </w:r>
    </w:p>
    <w:p w14:paraId="1D103123" w14:textId="55A25F5B" w:rsidR="00C13B8F" w:rsidRDefault="00C13B8F" w:rsidP="00B91D3C">
      <w:pPr>
        <w:pStyle w:val="Subtitle"/>
        <w:jc w:val="left"/>
        <w:rPr>
          <w:rFonts w:ascii="Calibri" w:hAnsi="Calibri" w:cs="Arial"/>
        </w:rPr>
      </w:pPr>
    </w:p>
    <w:p w14:paraId="5131170D" w14:textId="52481F86" w:rsidR="00C13B8F" w:rsidRDefault="00C13B8F" w:rsidP="00B91D3C">
      <w:pPr>
        <w:pStyle w:val="Subtitle"/>
        <w:jc w:val="left"/>
        <w:rPr>
          <w:rFonts w:ascii="Calibri" w:hAnsi="Calibri" w:cs="Arial"/>
        </w:rPr>
      </w:pPr>
      <w:r>
        <w:rPr>
          <w:rFonts w:ascii="Calibri" w:hAnsi="Calibri" w:cs="Arial"/>
        </w:rPr>
        <w:t>WHAT STAY UP LATE IS REALLY GOOD AT</w:t>
      </w:r>
    </w:p>
    <w:p w14:paraId="55250EF6" w14:textId="223C268A" w:rsidR="00B91D3C" w:rsidRDefault="00B91D3C" w:rsidP="00B91D3C">
      <w:pPr>
        <w:pStyle w:val="Subtitle"/>
        <w:jc w:val="left"/>
        <w:rPr>
          <w:rFonts w:ascii="Calibri" w:hAnsi="Calibri" w:cs="Arial"/>
        </w:rPr>
      </w:pPr>
    </w:p>
    <w:p w14:paraId="65A53C8E" w14:textId="77777777" w:rsidR="009B1F2A" w:rsidRPr="00CE7F4F" w:rsidRDefault="00A072BC" w:rsidP="00C13B8F">
      <w:pPr>
        <w:pStyle w:val="Subtitle"/>
        <w:numPr>
          <w:ilvl w:val="0"/>
          <w:numId w:val="4"/>
        </w:numPr>
        <w:jc w:val="left"/>
        <w:rPr>
          <w:rFonts w:ascii="Calibri" w:hAnsi="Calibri"/>
          <w:b w:val="0"/>
          <w:szCs w:val="24"/>
          <w:lang w:val="en-GB"/>
        </w:rPr>
      </w:pPr>
      <w:r w:rsidRPr="00CE7F4F">
        <w:rPr>
          <w:rFonts w:ascii="Calibri" w:hAnsi="Calibri"/>
          <w:b w:val="0"/>
          <w:szCs w:val="24"/>
          <w:lang w:val="en-GB"/>
        </w:rPr>
        <w:t>Strong brand and reputation</w:t>
      </w:r>
    </w:p>
    <w:p w14:paraId="0F1100E9" w14:textId="77777777" w:rsidR="00C13B8F" w:rsidRPr="00CE7F4F" w:rsidRDefault="00C13B8F" w:rsidP="00C13B8F">
      <w:pPr>
        <w:pStyle w:val="Subtitle"/>
        <w:ind w:left="1440"/>
        <w:jc w:val="left"/>
        <w:rPr>
          <w:rFonts w:ascii="Calibri" w:hAnsi="Calibri"/>
          <w:b w:val="0"/>
          <w:szCs w:val="24"/>
          <w:lang w:val="en-GB"/>
        </w:rPr>
      </w:pPr>
      <w:r w:rsidRPr="00CE7F4F">
        <w:rPr>
          <w:rFonts w:ascii="Calibri" w:hAnsi="Calibri"/>
          <w:b w:val="0"/>
          <w:szCs w:val="24"/>
          <w:lang w:val="en-GB"/>
        </w:rPr>
        <w:t>- Simple purpose</w:t>
      </w:r>
    </w:p>
    <w:p w14:paraId="48E74345" w14:textId="77777777" w:rsidR="00C13B8F" w:rsidRPr="00CE7F4F" w:rsidRDefault="00C13B8F" w:rsidP="00C13B8F">
      <w:pPr>
        <w:pStyle w:val="Subtitle"/>
        <w:ind w:left="1440"/>
        <w:jc w:val="left"/>
        <w:rPr>
          <w:rFonts w:ascii="Calibri" w:hAnsi="Calibri"/>
          <w:b w:val="0"/>
          <w:szCs w:val="24"/>
          <w:lang w:val="en-GB"/>
        </w:rPr>
      </w:pPr>
      <w:r w:rsidRPr="00CE7F4F">
        <w:rPr>
          <w:rFonts w:ascii="Calibri" w:hAnsi="Calibri"/>
          <w:b w:val="0"/>
          <w:szCs w:val="24"/>
          <w:lang w:val="en-GB"/>
        </w:rPr>
        <w:t>- Very strong awareness and reputation relative to size</w:t>
      </w:r>
    </w:p>
    <w:p w14:paraId="6E3EFC07" w14:textId="59E0AB4C" w:rsidR="009B1F2A" w:rsidRPr="00CE7F4F" w:rsidRDefault="00C13B8F" w:rsidP="00C13B8F">
      <w:pPr>
        <w:pStyle w:val="Subtitle"/>
        <w:ind w:left="1440"/>
        <w:jc w:val="left"/>
        <w:rPr>
          <w:rFonts w:ascii="Calibri" w:hAnsi="Calibri"/>
          <w:b w:val="0"/>
          <w:szCs w:val="24"/>
          <w:lang w:val="en-GB"/>
        </w:rPr>
      </w:pPr>
      <w:r w:rsidRPr="00CE7F4F">
        <w:rPr>
          <w:rFonts w:ascii="Calibri" w:hAnsi="Calibri"/>
          <w:b w:val="0"/>
          <w:szCs w:val="24"/>
          <w:lang w:val="en-GB"/>
        </w:rPr>
        <w:t xml:space="preserve">- </w:t>
      </w:r>
      <w:r w:rsidR="00A072BC" w:rsidRPr="00CE7F4F">
        <w:rPr>
          <w:rFonts w:ascii="Calibri" w:hAnsi="Calibri"/>
          <w:b w:val="0"/>
          <w:szCs w:val="24"/>
          <w:lang w:val="en-GB"/>
        </w:rPr>
        <w:t>Unique approach and ‘punk’ ethos</w:t>
      </w:r>
    </w:p>
    <w:p w14:paraId="01577B74" w14:textId="77777777" w:rsidR="009B1F2A" w:rsidRPr="00CE7F4F" w:rsidRDefault="00A072BC" w:rsidP="00C13B8F">
      <w:pPr>
        <w:pStyle w:val="Subtitle"/>
        <w:numPr>
          <w:ilvl w:val="0"/>
          <w:numId w:val="6"/>
        </w:numPr>
        <w:jc w:val="left"/>
        <w:rPr>
          <w:rFonts w:ascii="Calibri" w:hAnsi="Calibri"/>
          <w:b w:val="0"/>
          <w:szCs w:val="24"/>
          <w:lang w:val="en-GB"/>
        </w:rPr>
      </w:pPr>
      <w:r w:rsidRPr="00CE7F4F">
        <w:rPr>
          <w:rFonts w:ascii="Calibri" w:hAnsi="Calibri"/>
          <w:b w:val="0"/>
          <w:szCs w:val="24"/>
          <w:lang w:val="en-GB"/>
        </w:rPr>
        <w:t>Changing the narrative for people with learning disabilities</w:t>
      </w:r>
    </w:p>
    <w:p w14:paraId="1427BBA1" w14:textId="77777777" w:rsidR="009B1F2A" w:rsidRPr="00CE7F4F" w:rsidRDefault="00A072BC" w:rsidP="00C13B8F">
      <w:pPr>
        <w:pStyle w:val="Subtitle"/>
        <w:numPr>
          <w:ilvl w:val="0"/>
          <w:numId w:val="6"/>
        </w:numPr>
        <w:jc w:val="left"/>
        <w:rPr>
          <w:rFonts w:ascii="Calibri" w:hAnsi="Calibri"/>
          <w:b w:val="0"/>
          <w:szCs w:val="24"/>
          <w:lang w:val="en-GB"/>
        </w:rPr>
      </w:pPr>
      <w:r w:rsidRPr="00CE7F4F">
        <w:rPr>
          <w:rFonts w:ascii="Calibri" w:hAnsi="Calibri"/>
          <w:b w:val="0"/>
          <w:szCs w:val="24"/>
          <w:lang w:val="en-GB"/>
        </w:rPr>
        <w:t>Innovation: Gig Buddies and Social Franchise</w:t>
      </w:r>
    </w:p>
    <w:p w14:paraId="5355C297" w14:textId="77777777" w:rsidR="009B1F2A" w:rsidRPr="00CE7F4F" w:rsidRDefault="00A072BC" w:rsidP="00C13B8F">
      <w:pPr>
        <w:pStyle w:val="Subtitle"/>
        <w:numPr>
          <w:ilvl w:val="0"/>
          <w:numId w:val="6"/>
        </w:numPr>
        <w:jc w:val="left"/>
        <w:rPr>
          <w:rFonts w:ascii="Calibri" w:hAnsi="Calibri"/>
          <w:b w:val="0"/>
          <w:szCs w:val="24"/>
          <w:lang w:val="en-GB"/>
        </w:rPr>
      </w:pPr>
      <w:r w:rsidRPr="00CE7F4F">
        <w:rPr>
          <w:rFonts w:ascii="Calibri" w:hAnsi="Calibri"/>
          <w:b w:val="0"/>
          <w:szCs w:val="24"/>
          <w:lang w:val="en-GB"/>
        </w:rPr>
        <w:t>Participation and inclusion of people with learning disabilities</w:t>
      </w:r>
    </w:p>
    <w:p w14:paraId="1C16FB8E" w14:textId="77777777" w:rsidR="009B1F2A" w:rsidRPr="00CE7F4F" w:rsidRDefault="00A072BC" w:rsidP="00C13B8F">
      <w:pPr>
        <w:pStyle w:val="Subtitle"/>
        <w:numPr>
          <w:ilvl w:val="0"/>
          <w:numId w:val="6"/>
        </w:numPr>
        <w:jc w:val="left"/>
        <w:rPr>
          <w:rFonts w:ascii="Calibri" w:hAnsi="Calibri"/>
          <w:b w:val="0"/>
          <w:szCs w:val="24"/>
          <w:lang w:val="en-GB"/>
        </w:rPr>
      </w:pPr>
      <w:r w:rsidRPr="00CE7F4F">
        <w:rPr>
          <w:rFonts w:ascii="Calibri" w:hAnsi="Calibri"/>
          <w:b w:val="0"/>
          <w:szCs w:val="24"/>
          <w:lang w:val="en-GB"/>
        </w:rPr>
        <w:t>A great place to work – people love the cause</w:t>
      </w:r>
    </w:p>
    <w:p w14:paraId="09BBE09E" w14:textId="440D153D" w:rsidR="00B91D3C" w:rsidRDefault="00B91D3C" w:rsidP="00B91D3C">
      <w:pPr>
        <w:pStyle w:val="Subtitle"/>
        <w:jc w:val="left"/>
        <w:rPr>
          <w:rFonts w:ascii="Calibri" w:hAnsi="Calibri" w:cs="Arial"/>
        </w:rPr>
      </w:pPr>
    </w:p>
    <w:p w14:paraId="07A4BA6F" w14:textId="5613384F" w:rsidR="00B91D3C" w:rsidRDefault="00B91D3C" w:rsidP="00B91D3C">
      <w:pPr>
        <w:pStyle w:val="Subtitle"/>
        <w:jc w:val="left"/>
        <w:rPr>
          <w:rFonts w:ascii="Calibri" w:hAnsi="Calibri" w:cs="Arial"/>
        </w:rPr>
      </w:pPr>
    </w:p>
    <w:p w14:paraId="0A3D9FE0" w14:textId="77777777" w:rsidR="00CE7F4F" w:rsidRDefault="00CE7F4F" w:rsidP="00B91D3C">
      <w:pPr>
        <w:pStyle w:val="Subtitle"/>
        <w:jc w:val="left"/>
        <w:rPr>
          <w:rFonts w:ascii="Calibri" w:hAnsi="Calibri" w:cs="Arial"/>
        </w:rPr>
      </w:pPr>
    </w:p>
    <w:p w14:paraId="00B120B4" w14:textId="77777777" w:rsidR="00CE7F4F" w:rsidRDefault="00CE7F4F" w:rsidP="00B91D3C">
      <w:pPr>
        <w:pStyle w:val="Subtitle"/>
        <w:jc w:val="left"/>
        <w:rPr>
          <w:rFonts w:ascii="Calibri" w:hAnsi="Calibri" w:cs="Arial"/>
        </w:rPr>
      </w:pPr>
    </w:p>
    <w:p w14:paraId="7C00C3D5" w14:textId="792AF976" w:rsidR="00B91D3C" w:rsidRPr="00371A1F" w:rsidRDefault="00B91D3C" w:rsidP="00B91D3C">
      <w:pPr>
        <w:pStyle w:val="Subtitle"/>
        <w:jc w:val="left"/>
        <w:rPr>
          <w:rFonts w:ascii="Calibri" w:hAnsi="Calibri" w:cs="Arial"/>
        </w:rPr>
      </w:pPr>
      <w:r w:rsidRPr="00371A1F">
        <w:rPr>
          <w:rFonts w:ascii="Calibri" w:hAnsi="Calibri" w:cs="Arial"/>
        </w:rPr>
        <w:lastRenderedPageBreak/>
        <w:t xml:space="preserve">Project </w:t>
      </w:r>
      <w:r w:rsidR="00DD40D0">
        <w:rPr>
          <w:rFonts w:ascii="Calibri" w:hAnsi="Calibri" w:cs="Arial"/>
        </w:rPr>
        <w:t>Assi</w:t>
      </w:r>
      <w:r w:rsidR="00755FA8">
        <w:rPr>
          <w:rFonts w:ascii="Calibri" w:hAnsi="Calibri" w:cs="Arial"/>
        </w:rPr>
        <w:t>s</w:t>
      </w:r>
      <w:r w:rsidR="00DD40D0">
        <w:rPr>
          <w:rFonts w:ascii="Calibri" w:hAnsi="Calibri" w:cs="Arial"/>
        </w:rPr>
        <w:t>tant</w:t>
      </w:r>
      <w:r w:rsidR="00E65568">
        <w:rPr>
          <w:rFonts w:ascii="Calibri" w:hAnsi="Calibri" w:cs="Arial"/>
        </w:rPr>
        <w:t xml:space="preserve"> </w:t>
      </w:r>
      <w:r w:rsidR="00AF331E">
        <w:rPr>
          <w:rFonts w:ascii="Calibri" w:hAnsi="Calibri" w:cs="Arial"/>
        </w:rPr>
        <w:t>(</w:t>
      </w:r>
      <w:r w:rsidR="00D4117F">
        <w:rPr>
          <w:rFonts w:ascii="Calibri" w:hAnsi="Calibri" w:cs="Arial"/>
        </w:rPr>
        <w:t xml:space="preserve">temporary for </w:t>
      </w:r>
      <w:r w:rsidR="00AF331E">
        <w:rPr>
          <w:rFonts w:ascii="Calibri" w:hAnsi="Calibri" w:cs="Arial"/>
        </w:rPr>
        <w:t xml:space="preserve">6 </w:t>
      </w:r>
      <w:r w:rsidR="00D4117F">
        <w:rPr>
          <w:rFonts w:ascii="Calibri" w:hAnsi="Calibri" w:cs="Arial"/>
        </w:rPr>
        <w:t>months</w:t>
      </w:r>
      <w:r w:rsidR="00E65568">
        <w:rPr>
          <w:rFonts w:ascii="Calibri" w:hAnsi="Calibri" w:cs="Arial"/>
        </w:rPr>
        <w:t>)</w:t>
      </w:r>
    </w:p>
    <w:p w14:paraId="4465CBA6" w14:textId="77777777" w:rsidR="00B91D3C" w:rsidRPr="00371A1F" w:rsidRDefault="00B91D3C" w:rsidP="00B91D3C">
      <w:pPr>
        <w:widowControl w:val="0"/>
        <w:rPr>
          <w:rFonts w:ascii="Calibri" w:hAnsi="Calibri"/>
        </w:rPr>
      </w:pPr>
    </w:p>
    <w:p w14:paraId="48436FB5" w14:textId="797A80E8" w:rsidR="00CA0C4F" w:rsidRPr="00CE7F4F" w:rsidRDefault="001F1B2C" w:rsidP="00B91D3C">
      <w:pPr>
        <w:widowControl w:val="0"/>
        <w:rPr>
          <w:rFonts w:ascii="Calibri" w:hAnsi="Calibri"/>
          <w:sz w:val="24"/>
        </w:rPr>
      </w:pPr>
      <w:r w:rsidRPr="00CE7F4F">
        <w:rPr>
          <w:rFonts w:ascii="Calibri" w:hAnsi="Calibri"/>
          <w:sz w:val="24"/>
        </w:rPr>
        <w:t>This</w:t>
      </w:r>
      <w:r w:rsidR="00CA0C4F" w:rsidRPr="00CE7F4F">
        <w:rPr>
          <w:rFonts w:ascii="Calibri" w:hAnsi="Calibri"/>
          <w:sz w:val="24"/>
        </w:rPr>
        <w:t xml:space="preserve"> </w:t>
      </w:r>
      <w:r w:rsidR="00BA034A" w:rsidRPr="00CE7F4F">
        <w:rPr>
          <w:rFonts w:ascii="Calibri" w:hAnsi="Calibri"/>
          <w:sz w:val="24"/>
        </w:rPr>
        <w:t xml:space="preserve">post </w:t>
      </w:r>
      <w:r w:rsidRPr="00CE7F4F">
        <w:rPr>
          <w:rFonts w:ascii="Calibri" w:hAnsi="Calibri"/>
          <w:sz w:val="24"/>
        </w:rPr>
        <w:t xml:space="preserve">is </w:t>
      </w:r>
      <w:r w:rsidR="00CA0C4F" w:rsidRPr="00CE7F4F">
        <w:rPr>
          <w:rFonts w:ascii="Calibri" w:hAnsi="Calibri"/>
          <w:sz w:val="24"/>
        </w:rPr>
        <w:t xml:space="preserve">based </w:t>
      </w:r>
      <w:r w:rsidR="00E65568" w:rsidRPr="00CE7F4F">
        <w:rPr>
          <w:rFonts w:ascii="Calibri" w:hAnsi="Calibri"/>
          <w:sz w:val="24"/>
        </w:rPr>
        <w:t xml:space="preserve">in </w:t>
      </w:r>
      <w:r w:rsidR="00CA0C4F" w:rsidRPr="00CE7F4F">
        <w:rPr>
          <w:rFonts w:ascii="Calibri" w:hAnsi="Calibri"/>
          <w:sz w:val="24"/>
        </w:rPr>
        <w:t>Sussex</w:t>
      </w:r>
      <w:r w:rsidR="00AF331E" w:rsidRPr="00CE7F4F">
        <w:rPr>
          <w:rFonts w:ascii="Calibri" w:hAnsi="Calibri"/>
          <w:sz w:val="24"/>
        </w:rPr>
        <w:t>, with a mix of home working, working from our office in Hove, and work out in the community.</w:t>
      </w:r>
    </w:p>
    <w:p w14:paraId="5FD561A1" w14:textId="77777777" w:rsidR="00B91D3C" w:rsidRPr="00CE7F4F" w:rsidRDefault="00B91D3C" w:rsidP="00B91D3C">
      <w:pPr>
        <w:widowControl w:val="0"/>
        <w:rPr>
          <w:rFonts w:ascii="Calibri" w:hAnsi="Calibri"/>
          <w:sz w:val="24"/>
        </w:rPr>
      </w:pPr>
    </w:p>
    <w:p w14:paraId="180F590C" w14:textId="3804A4C5" w:rsidR="00B91D3C" w:rsidRPr="00CE7F4F" w:rsidRDefault="00B91D3C" w:rsidP="00B91D3C">
      <w:pPr>
        <w:widowControl w:val="0"/>
        <w:rPr>
          <w:rFonts w:ascii="Calibri" w:hAnsi="Calibri"/>
          <w:sz w:val="24"/>
        </w:rPr>
      </w:pPr>
      <w:r w:rsidRPr="00CE7F4F">
        <w:rPr>
          <w:rFonts w:ascii="Calibri" w:hAnsi="Calibri"/>
          <w:sz w:val="24"/>
        </w:rPr>
        <w:t xml:space="preserve">The post is for </w:t>
      </w:r>
      <w:r w:rsidR="00CD43DE" w:rsidRPr="00CE7F4F">
        <w:rPr>
          <w:rFonts w:ascii="Calibri" w:hAnsi="Calibri"/>
          <w:sz w:val="24"/>
        </w:rPr>
        <w:t>22</w:t>
      </w:r>
      <w:r w:rsidR="001F1B2C" w:rsidRPr="00CE7F4F">
        <w:rPr>
          <w:rFonts w:ascii="Calibri" w:hAnsi="Calibri"/>
          <w:sz w:val="24"/>
        </w:rPr>
        <w:t>.5</w:t>
      </w:r>
      <w:r w:rsidRPr="00CE7F4F">
        <w:rPr>
          <w:rFonts w:ascii="Calibri" w:hAnsi="Calibri"/>
          <w:sz w:val="24"/>
        </w:rPr>
        <w:t xml:space="preserve"> hours per week (but one hour per day is a paid lunch break, so this amounts to </w:t>
      </w:r>
      <w:r w:rsidR="00CD43DE" w:rsidRPr="00CE7F4F">
        <w:rPr>
          <w:rFonts w:ascii="Calibri" w:hAnsi="Calibri"/>
          <w:sz w:val="24"/>
        </w:rPr>
        <w:t>19</w:t>
      </w:r>
      <w:r w:rsidR="001F1B2C" w:rsidRPr="00CE7F4F">
        <w:rPr>
          <w:rFonts w:ascii="Calibri" w:hAnsi="Calibri"/>
          <w:sz w:val="24"/>
        </w:rPr>
        <w:t>.5</w:t>
      </w:r>
      <w:r w:rsidRPr="00CE7F4F">
        <w:rPr>
          <w:rFonts w:ascii="Calibri" w:hAnsi="Calibri"/>
          <w:sz w:val="24"/>
        </w:rPr>
        <w:t xml:space="preserve"> hours of work each week)</w:t>
      </w:r>
      <w:r w:rsidR="00AF331E" w:rsidRPr="00CE7F4F">
        <w:rPr>
          <w:rFonts w:ascii="Calibri" w:hAnsi="Calibri"/>
          <w:sz w:val="24"/>
        </w:rPr>
        <w:t>;</w:t>
      </w:r>
      <w:r w:rsidRPr="00CE7F4F">
        <w:rPr>
          <w:rFonts w:ascii="Calibri" w:hAnsi="Calibri"/>
          <w:sz w:val="24"/>
        </w:rPr>
        <w:t xml:space="preserve"> the pattern is negotiable, and it will be necessary to work some evenings and weekends</w:t>
      </w:r>
      <w:r w:rsidR="00AF331E" w:rsidRPr="00CE7F4F">
        <w:rPr>
          <w:rFonts w:ascii="Calibri" w:hAnsi="Calibri"/>
          <w:sz w:val="24"/>
        </w:rPr>
        <w:t xml:space="preserve"> </w:t>
      </w:r>
      <w:r w:rsidRPr="00CE7F4F">
        <w:rPr>
          <w:rFonts w:ascii="Calibri" w:hAnsi="Calibri"/>
          <w:sz w:val="24"/>
        </w:rPr>
        <w:t>(Sociable hours as we like to call them!)</w:t>
      </w:r>
    </w:p>
    <w:p w14:paraId="1FD7E8FE" w14:textId="77777777" w:rsidR="00B91D3C" w:rsidRPr="00CE7F4F" w:rsidRDefault="00B91D3C" w:rsidP="00B91D3C">
      <w:pPr>
        <w:widowControl w:val="0"/>
        <w:rPr>
          <w:rFonts w:ascii="Calibri" w:hAnsi="Calibri"/>
          <w:sz w:val="24"/>
        </w:rPr>
      </w:pPr>
    </w:p>
    <w:p w14:paraId="391224A0" w14:textId="55837187" w:rsidR="00B91D3C" w:rsidRPr="00CE7F4F" w:rsidRDefault="00B91D3C" w:rsidP="00B91D3C">
      <w:pPr>
        <w:pStyle w:val="BodyText"/>
        <w:jc w:val="left"/>
        <w:rPr>
          <w:rFonts w:ascii="Calibri" w:hAnsi="Calibri" w:cs="Arial"/>
          <w:sz w:val="24"/>
        </w:rPr>
      </w:pPr>
      <w:r w:rsidRPr="00CE7F4F">
        <w:rPr>
          <w:rFonts w:ascii="Calibri" w:hAnsi="Calibri" w:cs="Arial"/>
          <w:sz w:val="24"/>
        </w:rPr>
        <w:t xml:space="preserve">The salary is </w:t>
      </w:r>
      <w:r w:rsidR="00CD43DE" w:rsidRPr="00E02632">
        <w:rPr>
          <w:rFonts w:ascii="Calibri" w:hAnsi="Calibri" w:cs="Arial"/>
          <w:sz w:val="24"/>
        </w:rPr>
        <w:t>£</w:t>
      </w:r>
      <w:r w:rsidR="00E02632" w:rsidRPr="00E02632">
        <w:rPr>
          <w:rFonts w:ascii="Calibri" w:hAnsi="Calibri" w:cs="Arial"/>
          <w:sz w:val="24"/>
        </w:rPr>
        <w:t>11,744</w:t>
      </w:r>
      <w:r w:rsidR="00CD43DE" w:rsidRPr="00E02632">
        <w:rPr>
          <w:rFonts w:ascii="Calibri" w:hAnsi="Calibri" w:cs="Arial"/>
          <w:sz w:val="24"/>
        </w:rPr>
        <w:t xml:space="preserve"> (pro rata) based on </w:t>
      </w:r>
      <w:r w:rsidRPr="00E02632">
        <w:rPr>
          <w:rFonts w:ascii="Calibri" w:hAnsi="Calibri" w:cs="Arial"/>
          <w:sz w:val="24"/>
        </w:rPr>
        <w:t>£</w:t>
      </w:r>
      <w:r w:rsidR="00E02632" w:rsidRPr="00E02632">
        <w:rPr>
          <w:rFonts w:ascii="Calibri" w:hAnsi="Calibri" w:cs="Arial"/>
          <w:sz w:val="24"/>
        </w:rPr>
        <w:t>19,312</w:t>
      </w:r>
      <w:r w:rsidR="00CD43DE" w:rsidRPr="00E02632">
        <w:rPr>
          <w:rFonts w:ascii="Calibri" w:hAnsi="Calibri" w:cs="Arial"/>
          <w:sz w:val="24"/>
        </w:rPr>
        <w:t xml:space="preserve"> per annum</w:t>
      </w:r>
      <w:r w:rsidR="00CD43DE" w:rsidRPr="00CE7F4F">
        <w:rPr>
          <w:rFonts w:ascii="Calibri" w:hAnsi="Calibri" w:cs="Arial"/>
          <w:sz w:val="24"/>
        </w:rPr>
        <w:t xml:space="preserve"> </w:t>
      </w:r>
      <w:r w:rsidRPr="00CE7F4F">
        <w:rPr>
          <w:rFonts w:ascii="Calibri" w:hAnsi="Calibri" w:cs="Arial"/>
          <w:sz w:val="24"/>
        </w:rPr>
        <w:t>paid monthly in arrears. You will be paid on the last working day of the month.</w:t>
      </w:r>
      <w:r w:rsidR="00CD43DE" w:rsidRPr="00CE7F4F">
        <w:rPr>
          <w:rFonts w:ascii="Calibri" w:hAnsi="Calibri" w:cs="Arial"/>
          <w:sz w:val="24"/>
        </w:rPr>
        <w:t xml:space="preserve"> </w:t>
      </w:r>
    </w:p>
    <w:p w14:paraId="0813EB7D" w14:textId="77777777" w:rsidR="00B91D3C" w:rsidRPr="00CE7F4F" w:rsidRDefault="00B91D3C" w:rsidP="00B91D3C">
      <w:pPr>
        <w:pStyle w:val="BodyText"/>
        <w:jc w:val="left"/>
        <w:rPr>
          <w:rFonts w:ascii="Calibri" w:hAnsi="Calibri" w:cs="Arial"/>
          <w:sz w:val="24"/>
        </w:rPr>
      </w:pPr>
    </w:p>
    <w:p w14:paraId="7F3DDA52" w14:textId="095942B0" w:rsidR="00B91D3C" w:rsidRPr="00CE7F4F" w:rsidRDefault="00B91D3C" w:rsidP="00B91D3C">
      <w:pPr>
        <w:pStyle w:val="BodyText"/>
        <w:jc w:val="left"/>
        <w:rPr>
          <w:rFonts w:ascii="Calibri" w:hAnsi="Calibri" w:cs="Arial"/>
          <w:sz w:val="24"/>
        </w:rPr>
      </w:pPr>
      <w:r w:rsidRPr="00CE7F4F">
        <w:rPr>
          <w:rFonts w:ascii="Calibri" w:hAnsi="Calibri" w:cs="Arial"/>
          <w:sz w:val="24"/>
        </w:rPr>
        <w:t>2</w:t>
      </w:r>
      <w:r w:rsidR="00AF331E" w:rsidRPr="00CE7F4F">
        <w:rPr>
          <w:rFonts w:ascii="Calibri" w:hAnsi="Calibri" w:cs="Arial"/>
          <w:sz w:val="24"/>
        </w:rPr>
        <w:t>8</w:t>
      </w:r>
      <w:r w:rsidRPr="00CE7F4F">
        <w:rPr>
          <w:rFonts w:ascii="Calibri" w:hAnsi="Calibri" w:cs="Arial"/>
          <w:sz w:val="24"/>
        </w:rPr>
        <w:t xml:space="preserve"> days annual leave per year</w:t>
      </w:r>
      <w:r w:rsidR="001F1B2C" w:rsidRPr="00CE7F4F">
        <w:rPr>
          <w:rFonts w:ascii="Calibri" w:hAnsi="Calibri" w:cs="Arial"/>
          <w:sz w:val="24"/>
        </w:rPr>
        <w:t xml:space="preserve"> (pro rata)</w:t>
      </w:r>
      <w:r w:rsidRPr="00CE7F4F">
        <w:rPr>
          <w:rFonts w:ascii="Calibri" w:hAnsi="Calibri" w:cs="Arial"/>
          <w:sz w:val="24"/>
        </w:rPr>
        <w:t>.</w:t>
      </w:r>
    </w:p>
    <w:p w14:paraId="02ED79AC" w14:textId="77777777" w:rsidR="00CD43DE" w:rsidRPr="00CE7F4F" w:rsidRDefault="00CD43DE" w:rsidP="00B91D3C">
      <w:pPr>
        <w:pStyle w:val="BodyText"/>
        <w:jc w:val="left"/>
        <w:rPr>
          <w:rFonts w:ascii="Calibri" w:hAnsi="Calibri" w:cs="Arial"/>
          <w:sz w:val="24"/>
        </w:rPr>
      </w:pPr>
    </w:p>
    <w:p w14:paraId="6B6174F4" w14:textId="77777777" w:rsidR="00CD43DE" w:rsidRPr="00CE7F4F" w:rsidRDefault="00CD43DE" w:rsidP="00B91D3C">
      <w:pPr>
        <w:pStyle w:val="BodyText"/>
        <w:jc w:val="left"/>
        <w:rPr>
          <w:rFonts w:ascii="Calibri" w:hAnsi="Calibri" w:cs="Arial"/>
          <w:sz w:val="24"/>
        </w:rPr>
      </w:pPr>
      <w:r w:rsidRPr="00CE7F4F">
        <w:rPr>
          <w:rFonts w:ascii="Calibri" w:hAnsi="Calibri" w:cs="Arial"/>
          <w:sz w:val="24"/>
        </w:rPr>
        <w:t>We also provide a pension scheme for qualifying staff.</w:t>
      </w:r>
    </w:p>
    <w:p w14:paraId="14D09AB3" w14:textId="77777777" w:rsidR="00B91D3C" w:rsidRDefault="00B91D3C" w:rsidP="00B91D3C">
      <w:pPr>
        <w:pStyle w:val="BodyText"/>
        <w:jc w:val="left"/>
        <w:rPr>
          <w:rFonts w:ascii="Calibri" w:hAnsi="Calibri" w:cs="Arial"/>
          <w:sz w:val="22"/>
        </w:rPr>
      </w:pPr>
    </w:p>
    <w:p w14:paraId="5614FF15" w14:textId="3ACE0949" w:rsidR="00E65568" w:rsidRPr="00603437" w:rsidRDefault="00B91D3C" w:rsidP="002E75CE">
      <w:pPr>
        <w:tabs>
          <w:tab w:val="left" w:pos="-720"/>
        </w:tabs>
        <w:suppressAutoHyphens/>
        <w:rPr>
          <w:rFonts w:ascii="Calibri" w:hAnsi="Calibri"/>
          <w:b/>
          <w:spacing w:val="-2"/>
          <w:sz w:val="28"/>
          <w:szCs w:val="28"/>
        </w:rPr>
      </w:pPr>
      <w:r w:rsidRPr="00603437">
        <w:rPr>
          <w:rFonts w:ascii="Calibri" w:hAnsi="Calibri"/>
          <w:b/>
          <w:spacing w:val="-2"/>
          <w:sz w:val="28"/>
          <w:szCs w:val="28"/>
        </w:rPr>
        <w:t xml:space="preserve">Closing date for applications is </w:t>
      </w:r>
      <w:r w:rsidR="00E02632">
        <w:rPr>
          <w:rFonts w:ascii="Calibri" w:hAnsi="Calibri"/>
          <w:b/>
          <w:spacing w:val="-2"/>
          <w:sz w:val="28"/>
          <w:szCs w:val="28"/>
        </w:rPr>
        <w:t>9am on Monday 31</w:t>
      </w:r>
      <w:r w:rsidR="00E02632" w:rsidRPr="00E02632">
        <w:rPr>
          <w:rFonts w:ascii="Calibri" w:hAnsi="Calibri"/>
          <w:b/>
          <w:spacing w:val="-2"/>
          <w:sz w:val="28"/>
          <w:szCs w:val="28"/>
          <w:vertAlign w:val="superscript"/>
        </w:rPr>
        <w:t>st</w:t>
      </w:r>
      <w:r w:rsidR="00E02632">
        <w:rPr>
          <w:rFonts w:ascii="Calibri" w:hAnsi="Calibri"/>
          <w:b/>
          <w:spacing w:val="-2"/>
          <w:sz w:val="28"/>
          <w:szCs w:val="28"/>
        </w:rPr>
        <w:t xml:space="preserve"> January ’22.</w:t>
      </w:r>
    </w:p>
    <w:p w14:paraId="2A1429E9" w14:textId="77777777" w:rsidR="00E65568" w:rsidRPr="00603437" w:rsidRDefault="00E65568" w:rsidP="002E75CE">
      <w:pPr>
        <w:tabs>
          <w:tab w:val="left" w:pos="-720"/>
        </w:tabs>
        <w:suppressAutoHyphens/>
        <w:rPr>
          <w:rFonts w:ascii="Calibri" w:hAnsi="Calibri"/>
          <w:b/>
          <w:spacing w:val="-2"/>
          <w:sz w:val="28"/>
          <w:szCs w:val="28"/>
        </w:rPr>
      </w:pPr>
    </w:p>
    <w:p w14:paraId="0D25B385" w14:textId="71B15BCB" w:rsidR="00E65568" w:rsidRPr="00603437" w:rsidRDefault="00AF331E" w:rsidP="002E75CE">
      <w:pPr>
        <w:pStyle w:val="Title"/>
        <w:jc w:val="left"/>
        <w:rPr>
          <w:rFonts w:ascii="Calibri" w:hAnsi="Calibri" w:cs="Arial"/>
          <w:spacing w:val="-2"/>
          <w:sz w:val="28"/>
          <w:szCs w:val="28"/>
          <w:lang w:val="en-GB"/>
        </w:rPr>
      </w:pPr>
      <w:r w:rsidRPr="00603437">
        <w:rPr>
          <w:rFonts w:ascii="Calibri" w:hAnsi="Calibri" w:cs="Arial"/>
          <w:spacing w:val="-2"/>
          <w:sz w:val="28"/>
          <w:szCs w:val="28"/>
          <w:lang w:val="en-GB"/>
        </w:rPr>
        <w:t>Interviews will be held on Friday 4</w:t>
      </w:r>
      <w:r w:rsidRPr="00603437">
        <w:rPr>
          <w:rFonts w:ascii="Calibri" w:hAnsi="Calibri" w:cs="Arial"/>
          <w:spacing w:val="-2"/>
          <w:sz w:val="28"/>
          <w:szCs w:val="28"/>
          <w:vertAlign w:val="superscript"/>
          <w:lang w:val="en-GB"/>
        </w:rPr>
        <w:t>th</w:t>
      </w:r>
      <w:r w:rsidRPr="00603437">
        <w:rPr>
          <w:rFonts w:ascii="Calibri" w:hAnsi="Calibri" w:cs="Arial"/>
          <w:spacing w:val="-2"/>
          <w:sz w:val="28"/>
          <w:szCs w:val="28"/>
          <w:lang w:val="en-GB"/>
        </w:rPr>
        <w:t xml:space="preserve"> February. </w:t>
      </w:r>
    </w:p>
    <w:p w14:paraId="4517191D" w14:textId="77777777" w:rsidR="00AF331E" w:rsidRDefault="00AF331E" w:rsidP="002E75CE">
      <w:pPr>
        <w:pStyle w:val="Title"/>
        <w:jc w:val="left"/>
        <w:rPr>
          <w:rFonts w:ascii="Calibri" w:hAnsi="Calibri" w:cs="Arial"/>
          <w:b w:val="0"/>
          <w:spacing w:val="-2"/>
          <w:sz w:val="22"/>
          <w:szCs w:val="24"/>
          <w:lang w:val="en-GB"/>
        </w:rPr>
      </w:pPr>
    </w:p>
    <w:p w14:paraId="35A39013" w14:textId="77777777" w:rsidR="00E65568" w:rsidRPr="008C443F" w:rsidRDefault="00E65568" w:rsidP="00E65568">
      <w:pPr>
        <w:rPr>
          <w:rFonts w:asciiTheme="majorHAnsi" w:hAnsiTheme="majorHAnsi" w:cstheme="majorHAnsi"/>
          <w:b/>
          <w:color w:val="000000" w:themeColor="text1"/>
          <w:sz w:val="24"/>
        </w:rPr>
      </w:pPr>
      <w:r w:rsidRPr="008C443F">
        <w:rPr>
          <w:rFonts w:asciiTheme="majorHAnsi" w:hAnsiTheme="majorHAnsi" w:cstheme="majorHAnsi"/>
          <w:b/>
          <w:color w:val="000000" w:themeColor="text1"/>
          <w:sz w:val="24"/>
        </w:rPr>
        <w:t xml:space="preserve">Greater diversity leads to greater results for our charity. </w:t>
      </w:r>
    </w:p>
    <w:p w14:paraId="613C7B80" w14:textId="645D80CE" w:rsidR="00E65568" w:rsidRPr="00603437" w:rsidRDefault="00A072BC" w:rsidP="00E65568">
      <w:pPr>
        <w:rPr>
          <w:rFonts w:asciiTheme="majorHAnsi" w:eastAsia="Times New Roman" w:hAnsiTheme="majorHAnsi" w:cstheme="majorHAnsi"/>
          <w:sz w:val="24"/>
        </w:rPr>
      </w:pPr>
      <w:r w:rsidRPr="00603437">
        <w:rPr>
          <w:rFonts w:asciiTheme="majorHAnsi" w:eastAsia="Times New Roman" w:hAnsiTheme="majorHAnsi" w:cstheme="majorHAnsi"/>
          <w:bCs/>
          <w:iCs/>
          <w:sz w:val="24"/>
          <w:shd w:val="clear" w:color="auto" w:fill="FFFFFF"/>
        </w:rPr>
        <w:t>We are a charity built on the foundations of how we want society to be. We are therefore committed to equality of opportunity for all staff and applications are encouraged regardless of age, disability, sex, gender identity, sexual orientation, pregnancy and maternity, race or religion. Ours is a community where diversity is valued and respected and all are loved.</w:t>
      </w:r>
    </w:p>
    <w:p w14:paraId="3BBF516D" w14:textId="77777777" w:rsidR="00E65568" w:rsidRPr="006C7423" w:rsidRDefault="00E65568" w:rsidP="002E75CE">
      <w:pPr>
        <w:pStyle w:val="Title"/>
        <w:jc w:val="left"/>
        <w:rPr>
          <w:rFonts w:ascii="Calibri" w:hAnsi="Calibri" w:cs="Arial"/>
          <w:b w:val="0"/>
          <w:spacing w:val="-2"/>
          <w:sz w:val="22"/>
          <w:szCs w:val="24"/>
          <w:lang w:val="en-GB"/>
        </w:rPr>
      </w:pPr>
    </w:p>
    <w:p w14:paraId="273F9361" w14:textId="77777777" w:rsidR="002E75CE" w:rsidRPr="00603437" w:rsidRDefault="00CD43DE" w:rsidP="002E75CE">
      <w:pPr>
        <w:pStyle w:val="Title"/>
        <w:jc w:val="left"/>
        <w:rPr>
          <w:rFonts w:ascii="Calibri" w:hAnsi="Calibri" w:cs="Arial"/>
          <w:spacing w:val="-2"/>
          <w:sz w:val="24"/>
          <w:szCs w:val="24"/>
          <w:lang w:val="en-GB"/>
        </w:rPr>
      </w:pPr>
      <w:r w:rsidRPr="00603437">
        <w:rPr>
          <w:rFonts w:ascii="Calibri" w:hAnsi="Calibri" w:cs="Arial"/>
          <w:spacing w:val="-2"/>
          <w:sz w:val="24"/>
          <w:szCs w:val="24"/>
          <w:lang w:val="en-GB"/>
        </w:rPr>
        <w:t>How to apply</w:t>
      </w:r>
    </w:p>
    <w:p w14:paraId="4D05BDB7" w14:textId="627CAC50" w:rsidR="002E75CE" w:rsidRPr="00603437" w:rsidRDefault="002E75CE" w:rsidP="002E75CE">
      <w:pPr>
        <w:pStyle w:val="Title"/>
        <w:jc w:val="left"/>
        <w:rPr>
          <w:rFonts w:ascii="Calibri" w:hAnsi="Calibri" w:cs="Arial"/>
          <w:b w:val="0"/>
          <w:spacing w:val="-2"/>
          <w:sz w:val="24"/>
          <w:szCs w:val="24"/>
          <w:lang w:val="en-GB"/>
        </w:rPr>
      </w:pPr>
      <w:r w:rsidRPr="00603437">
        <w:rPr>
          <w:rFonts w:ascii="Calibri" w:hAnsi="Calibri" w:cs="Arial"/>
          <w:b w:val="0"/>
          <w:spacing w:val="-2"/>
          <w:sz w:val="24"/>
          <w:szCs w:val="24"/>
          <w:lang w:val="en-GB"/>
        </w:rPr>
        <w:t xml:space="preserve">To apply please complete the application form (link on our website) and submit </w:t>
      </w:r>
      <w:r w:rsidR="00DA7303" w:rsidRPr="00603437">
        <w:rPr>
          <w:rFonts w:ascii="Calibri" w:hAnsi="Calibri" w:cs="Arial"/>
          <w:b w:val="0"/>
          <w:spacing w:val="-2"/>
          <w:sz w:val="24"/>
          <w:szCs w:val="24"/>
          <w:lang w:val="en-GB"/>
        </w:rPr>
        <w:t xml:space="preserve">a </w:t>
      </w:r>
      <w:r w:rsidRPr="00603437">
        <w:rPr>
          <w:rFonts w:ascii="Calibri" w:hAnsi="Calibri" w:cs="Arial"/>
          <w:b w:val="0"/>
          <w:spacing w:val="-2"/>
          <w:sz w:val="24"/>
          <w:szCs w:val="24"/>
          <w:lang w:val="en-GB"/>
        </w:rPr>
        <w:t>60 second video to tell us why you’d be great at the job and what makes your heart sing!</w:t>
      </w:r>
      <w:r w:rsidR="0072098B" w:rsidRPr="00603437">
        <w:rPr>
          <w:rFonts w:ascii="Calibri" w:hAnsi="Calibri" w:cs="Arial"/>
          <w:b w:val="0"/>
          <w:spacing w:val="-2"/>
          <w:sz w:val="24"/>
          <w:szCs w:val="24"/>
          <w:lang w:val="en-GB"/>
        </w:rPr>
        <w:t xml:space="preserve"> </w:t>
      </w:r>
    </w:p>
    <w:p w14:paraId="704BE846" w14:textId="77777777" w:rsidR="002E75CE" w:rsidRPr="00603437" w:rsidRDefault="002E75CE" w:rsidP="002E75CE">
      <w:pPr>
        <w:pStyle w:val="Title"/>
        <w:jc w:val="left"/>
        <w:rPr>
          <w:rFonts w:ascii="Calibri" w:hAnsi="Calibri" w:cs="Arial"/>
          <w:b w:val="0"/>
          <w:spacing w:val="-2"/>
          <w:sz w:val="24"/>
          <w:szCs w:val="24"/>
          <w:lang w:val="en-GB"/>
        </w:rPr>
      </w:pPr>
    </w:p>
    <w:p w14:paraId="2B1ABA9E" w14:textId="77777777" w:rsidR="002E75CE" w:rsidRPr="00603437" w:rsidRDefault="002E75CE" w:rsidP="002E75CE">
      <w:pPr>
        <w:pStyle w:val="Title"/>
        <w:jc w:val="left"/>
        <w:rPr>
          <w:rFonts w:ascii="Calibri" w:hAnsi="Calibri" w:cs="Arial"/>
          <w:b w:val="0"/>
          <w:spacing w:val="-2"/>
          <w:sz w:val="24"/>
          <w:szCs w:val="24"/>
          <w:lang w:val="en-GB"/>
        </w:rPr>
      </w:pPr>
      <w:r w:rsidRPr="00603437">
        <w:rPr>
          <w:rFonts w:ascii="Calibri" w:hAnsi="Calibri" w:cs="Arial"/>
          <w:b w:val="0"/>
          <w:spacing w:val="-2"/>
          <w:sz w:val="24"/>
          <w:szCs w:val="24"/>
          <w:lang w:val="en-GB"/>
        </w:rPr>
        <w:t>(Details of how to send the video to us are in the application form).</w:t>
      </w:r>
    </w:p>
    <w:p w14:paraId="3B761C89" w14:textId="77777777" w:rsidR="00CD43DE" w:rsidRPr="00603437" w:rsidRDefault="00CD43DE" w:rsidP="002E75CE">
      <w:pPr>
        <w:pStyle w:val="Title"/>
        <w:jc w:val="left"/>
        <w:rPr>
          <w:rFonts w:ascii="Calibri" w:hAnsi="Calibri" w:cs="Arial"/>
          <w:spacing w:val="-2"/>
          <w:sz w:val="24"/>
          <w:szCs w:val="24"/>
          <w:lang w:val="en-GB"/>
        </w:rPr>
      </w:pPr>
    </w:p>
    <w:p w14:paraId="73859976" w14:textId="77777777" w:rsidR="00603437" w:rsidRDefault="00CD43DE" w:rsidP="00603437">
      <w:pPr>
        <w:rPr>
          <w:rFonts w:ascii="Calibri" w:hAnsi="Calibri"/>
          <w:spacing w:val="-2"/>
          <w:sz w:val="24"/>
        </w:rPr>
      </w:pPr>
      <w:r w:rsidRPr="00603437">
        <w:rPr>
          <w:rFonts w:ascii="Calibri" w:hAnsi="Calibri"/>
          <w:spacing w:val="-2"/>
          <w:sz w:val="24"/>
        </w:rPr>
        <w:t>Please note that we can’t accept CVs.</w:t>
      </w:r>
      <w:r w:rsidR="00832D75" w:rsidRPr="00603437">
        <w:rPr>
          <w:rFonts w:ascii="Calibri" w:hAnsi="Calibri"/>
          <w:spacing w:val="-2"/>
          <w:sz w:val="24"/>
        </w:rPr>
        <w:t xml:space="preserve"> </w:t>
      </w:r>
    </w:p>
    <w:p w14:paraId="6595BB3F" w14:textId="728C82A9" w:rsidR="00603437" w:rsidRDefault="00832D75" w:rsidP="00603437">
      <w:pPr>
        <w:rPr>
          <w:rFonts w:ascii="Calibri" w:eastAsiaTheme="minorEastAsia" w:hAnsi="Calibri" w:cs="Calibri"/>
          <w:noProof/>
          <w:sz w:val="24"/>
        </w:rPr>
      </w:pPr>
      <w:r w:rsidRPr="00603437">
        <w:rPr>
          <w:rFonts w:ascii="Calibri" w:hAnsi="Calibri"/>
          <w:spacing w:val="-2"/>
          <w:sz w:val="24"/>
        </w:rPr>
        <w:t xml:space="preserve">Applications by email to </w:t>
      </w:r>
      <w:hyperlink r:id="rId12" w:history="1">
        <w:r w:rsidRPr="00603437">
          <w:rPr>
            <w:rStyle w:val="Hyperlink"/>
            <w:rFonts w:ascii="Calibri" w:hAnsi="Calibri"/>
            <w:spacing w:val="-2"/>
            <w:sz w:val="24"/>
          </w:rPr>
          <w:t>katie@stayuplate.org</w:t>
        </w:r>
      </w:hyperlink>
      <w:r w:rsidRPr="00603437">
        <w:rPr>
          <w:rFonts w:ascii="Calibri" w:hAnsi="Calibri"/>
          <w:spacing w:val="-2"/>
          <w:sz w:val="24"/>
        </w:rPr>
        <w:t xml:space="preserve"> </w:t>
      </w:r>
      <w:r w:rsidR="00603437">
        <w:rPr>
          <w:rFonts w:ascii="Calibri" w:hAnsi="Calibri"/>
          <w:spacing w:val="-2"/>
          <w:sz w:val="24"/>
        </w:rPr>
        <w:t xml:space="preserve">or post to Katie Windsor, </w:t>
      </w:r>
      <w:r w:rsidR="0033719A">
        <w:rPr>
          <w:rFonts w:ascii="Calibri" w:hAnsi="Calibri"/>
          <w:spacing w:val="-2"/>
          <w:sz w:val="24"/>
        </w:rPr>
        <w:t xml:space="preserve">Stay Up Late, </w:t>
      </w:r>
      <w:r w:rsidR="00603437" w:rsidRPr="00603437">
        <w:rPr>
          <w:rFonts w:asciiTheme="majorHAnsi" w:eastAsiaTheme="minorEastAsia" w:hAnsiTheme="majorHAnsi" w:cstheme="majorHAnsi"/>
          <w:noProof/>
          <w:color w:val="000000" w:themeColor="text1"/>
          <w:sz w:val="24"/>
        </w:rPr>
        <w:t>Fellowship Room Office, Hove Methodist Church, Portland Road, Hove, BN3 5DR</w:t>
      </w:r>
    </w:p>
    <w:p w14:paraId="2F3019A4" w14:textId="343F11BC" w:rsidR="00CD43DE" w:rsidRPr="00603437" w:rsidRDefault="00CD43DE" w:rsidP="00CD43DE">
      <w:pPr>
        <w:pStyle w:val="Title"/>
        <w:jc w:val="left"/>
        <w:rPr>
          <w:rFonts w:ascii="Calibri" w:hAnsi="Calibri" w:cs="Arial"/>
          <w:spacing w:val="-2"/>
          <w:sz w:val="24"/>
          <w:szCs w:val="24"/>
          <w:lang w:val="en-GB"/>
        </w:rPr>
      </w:pPr>
    </w:p>
    <w:p w14:paraId="367BE400" w14:textId="77777777" w:rsidR="00832D75" w:rsidRPr="00603437" w:rsidRDefault="00832D75" w:rsidP="00CD43DE">
      <w:pPr>
        <w:pStyle w:val="Title"/>
        <w:jc w:val="left"/>
        <w:rPr>
          <w:rFonts w:ascii="Calibri" w:hAnsi="Calibri" w:cs="Arial"/>
          <w:sz w:val="24"/>
          <w:szCs w:val="24"/>
        </w:rPr>
      </w:pPr>
    </w:p>
    <w:p w14:paraId="3D318524" w14:textId="389B3CE5" w:rsidR="00832D75" w:rsidRPr="00371A1F" w:rsidRDefault="00832D75" w:rsidP="00CD43DE">
      <w:pPr>
        <w:pStyle w:val="Title"/>
        <w:jc w:val="left"/>
        <w:rPr>
          <w:rFonts w:ascii="Calibri" w:hAnsi="Calibri" w:cs="Arial"/>
          <w:sz w:val="40"/>
        </w:rPr>
        <w:sectPr w:rsidR="00832D75" w:rsidRPr="00371A1F">
          <w:footerReference w:type="default" r:id="rId13"/>
          <w:pgSz w:w="12240" w:h="15840"/>
          <w:pgMar w:top="1134" w:right="1134" w:bottom="1134" w:left="1134" w:header="720" w:footer="386" w:gutter="0"/>
          <w:cols w:space="720"/>
          <w:docGrid w:linePitch="360"/>
        </w:sectPr>
      </w:pPr>
    </w:p>
    <w:p w14:paraId="42E43A3F" w14:textId="27E3FA86" w:rsidR="008C443F" w:rsidRPr="00371A1F" w:rsidRDefault="008C443F" w:rsidP="00DD0AA5">
      <w:pPr>
        <w:pStyle w:val="Title"/>
        <w:jc w:val="left"/>
        <w:rPr>
          <w:rFonts w:ascii="Calibri" w:hAnsi="Calibri" w:cs="Arial"/>
          <w:sz w:val="40"/>
        </w:rPr>
      </w:pPr>
      <w:r w:rsidRPr="17718340">
        <w:rPr>
          <w:rFonts w:ascii="Calibri" w:hAnsi="Calibri" w:cs="Arial"/>
          <w:sz w:val="40"/>
          <w:szCs w:val="40"/>
        </w:rPr>
        <w:lastRenderedPageBreak/>
        <w:t xml:space="preserve">DESCRIPTION               </w:t>
      </w:r>
      <w:r w:rsidR="00DD0AA5">
        <w:rPr>
          <w:rFonts w:ascii="Calibri" w:hAnsi="Calibri" w:cs="Arial"/>
          <w:sz w:val="40"/>
          <w:szCs w:val="40"/>
        </w:rPr>
        <w:t xml:space="preserve">                         </w:t>
      </w:r>
      <w:r w:rsidRPr="17718340">
        <w:rPr>
          <w:rFonts w:ascii="Calibri" w:hAnsi="Calibri" w:cs="Arial"/>
          <w:sz w:val="40"/>
          <w:szCs w:val="40"/>
        </w:rPr>
        <w:t xml:space="preserve">                      </w:t>
      </w:r>
      <w:r w:rsidRPr="17718340">
        <w:rPr>
          <w:rFonts w:ascii="Calibri" w:hAnsi="Calibri" w:cs="Arial"/>
          <w:noProof/>
          <w:sz w:val="40"/>
          <w:szCs w:val="40"/>
        </w:rPr>
        <w:t xml:space="preserve"> </w:t>
      </w:r>
      <w:r w:rsidR="00DD0AA5">
        <w:rPr>
          <w:rFonts w:ascii="Calibri" w:hAnsi="Calibri" w:cs="Arial"/>
          <w:noProof/>
          <w:sz w:val="40"/>
        </w:rPr>
        <w:drawing>
          <wp:inline distT="0" distB="0" distL="0" distR="0" wp14:anchorId="66BBE134" wp14:editId="10F187D1">
            <wp:extent cx="961053" cy="961053"/>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L BLACK SQUARE.png"/>
                    <pic:cNvPicPr/>
                  </pic:nvPicPr>
                  <pic:blipFill>
                    <a:blip r:embed="rId14"/>
                    <a:stretch>
                      <a:fillRect/>
                    </a:stretch>
                  </pic:blipFill>
                  <pic:spPr>
                    <a:xfrm>
                      <a:off x="0" y="0"/>
                      <a:ext cx="988761" cy="988761"/>
                    </a:xfrm>
                    <a:prstGeom prst="rect">
                      <a:avLst/>
                    </a:prstGeom>
                  </pic:spPr>
                </pic:pic>
              </a:graphicData>
            </a:graphic>
          </wp:inline>
        </w:drawing>
      </w:r>
    </w:p>
    <w:p w14:paraId="489B63D8" w14:textId="77777777" w:rsidR="008C443F" w:rsidRPr="00371A1F" w:rsidRDefault="008C443F" w:rsidP="008C443F">
      <w:pPr>
        <w:pStyle w:val="Title"/>
        <w:jc w:val="left"/>
        <w:rPr>
          <w:rFonts w:ascii="Calibri" w:hAnsi="Calibri" w:cs="Arial"/>
          <w:sz w:val="24"/>
        </w:rPr>
      </w:pPr>
    </w:p>
    <w:p w14:paraId="0C5230F6" w14:textId="4BD9509A" w:rsidR="008C443F" w:rsidRDefault="008C443F" w:rsidP="008C443F">
      <w:pPr>
        <w:tabs>
          <w:tab w:val="left" w:pos="-720"/>
          <w:tab w:val="left" w:pos="0"/>
          <w:tab w:val="left" w:pos="720"/>
          <w:tab w:val="left" w:pos="1440"/>
          <w:tab w:val="left" w:pos="2160"/>
        </w:tabs>
        <w:suppressAutoHyphens/>
        <w:ind w:left="2880" w:hanging="2880"/>
        <w:rPr>
          <w:rFonts w:ascii="Calibri" w:hAnsi="Calibri"/>
          <w:b/>
        </w:rPr>
      </w:pPr>
      <w:r w:rsidRPr="00371A1F">
        <w:rPr>
          <w:rFonts w:ascii="Calibri" w:hAnsi="Calibri"/>
          <w:b/>
        </w:rPr>
        <w:t>JOB TITLE:</w:t>
      </w:r>
      <w:r w:rsidRPr="00371A1F">
        <w:rPr>
          <w:rFonts w:ascii="Calibri" w:hAnsi="Calibri"/>
        </w:rPr>
        <w:tab/>
      </w:r>
      <w:r w:rsidRPr="00371A1F">
        <w:rPr>
          <w:rFonts w:ascii="Calibri" w:hAnsi="Calibri"/>
        </w:rPr>
        <w:tab/>
      </w:r>
      <w:r w:rsidRPr="00FB7EC1">
        <w:rPr>
          <w:rFonts w:ascii="Calibri" w:hAnsi="Calibri"/>
          <w:b/>
        </w:rPr>
        <w:t xml:space="preserve">Project </w:t>
      </w:r>
      <w:r w:rsidR="00DD40D0">
        <w:rPr>
          <w:rFonts w:ascii="Calibri" w:hAnsi="Calibri"/>
          <w:b/>
        </w:rPr>
        <w:t>Assistant</w:t>
      </w:r>
    </w:p>
    <w:p w14:paraId="482CF887" w14:textId="381A60D9" w:rsidR="008C443F" w:rsidRDefault="008C443F" w:rsidP="008C443F">
      <w:pPr>
        <w:tabs>
          <w:tab w:val="left" w:pos="-720"/>
          <w:tab w:val="left" w:pos="0"/>
          <w:tab w:val="left" w:pos="720"/>
          <w:tab w:val="left" w:pos="1440"/>
          <w:tab w:val="left" w:pos="2160"/>
        </w:tabs>
        <w:suppressAutoHyphens/>
        <w:ind w:left="2880" w:hanging="2880"/>
        <w:rPr>
          <w:rFonts w:ascii="Calibri" w:hAnsi="Calibri"/>
          <w:b/>
        </w:rPr>
      </w:pPr>
      <w:r>
        <w:rPr>
          <w:rFonts w:ascii="Calibri" w:hAnsi="Calibri"/>
          <w:b/>
        </w:rPr>
        <w:tab/>
      </w:r>
      <w:r>
        <w:rPr>
          <w:rFonts w:ascii="Calibri" w:hAnsi="Calibri"/>
          <w:b/>
        </w:rPr>
        <w:tab/>
      </w:r>
      <w:r>
        <w:rPr>
          <w:rFonts w:ascii="Calibri" w:hAnsi="Calibri"/>
          <w:b/>
        </w:rPr>
        <w:tab/>
      </w:r>
      <w:r w:rsidR="00DA7303">
        <w:rPr>
          <w:rFonts w:ascii="Calibri" w:hAnsi="Calibri"/>
          <w:b/>
        </w:rPr>
        <w:t xml:space="preserve">(6 months temporary contract with a </w:t>
      </w:r>
      <w:r w:rsidR="00DD0AA5">
        <w:rPr>
          <w:rFonts w:ascii="Calibri" w:hAnsi="Calibri"/>
          <w:b/>
        </w:rPr>
        <w:t>view to extend)</w:t>
      </w:r>
      <w:r>
        <w:rPr>
          <w:rFonts w:ascii="Calibri" w:hAnsi="Calibri"/>
          <w:b/>
        </w:rPr>
        <w:t xml:space="preserve"> </w:t>
      </w:r>
    </w:p>
    <w:p w14:paraId="00471E80" w14:textId="670227E4" w:rsidR="008C443F" w:rsidRPr="00FB7EC1" w:rsidRDefault="008C443F" w:rsidP="008C443F">
      <w:pPr>
        <w:tabs>
          <w:tab w:val="left" w:pos="-720"/>
          <w:tab w:val="left" w:pos="0"/>
          <w:tab w:val="left" w:pos="720"/>
          <w:tab w:val="left" w:pos="1440"/>
          <w:tab w:val="left" w:pos="2160"/>
        </w:tabs>
        <w:suppressAutoHyphens/>
        <w:ind w:left="2880" w:hanging="2880"/>
        <w:rPr>
          <w:rFonts w:ascii="Calibri" w:hAnsi="Calibri"/>
          <w:b/>
        </w:rPr>
      </w:pPr>
      <w:r>
        <w:rPr>
          <w:rFonts w:ascii="Calibri" w:hAnsi="Calibri"/>
          <w:b/>
        </w:rPr>
        <w:t xml:space="preserve">JOB DETAILS:                   Part time 3 days a week 22.5 hours a week </w:t>
      </w:r>
    </w:p>
    <w:p w14:paraId="4BA83950" w14:textId="0B4ACB60" w:rsidR="008C443F" w:rsidRPr="00371A1F" w:rsidRDefault="008C443F" w:rsidP="008C443F">
      <w:pPr>
        <w:pStyle w:val="Heading5"/>
        <w:rPr>
          <w:rFonts w:ascii="Calibri" w:hAnsi="Calibri"/>
          <w:sz w:val="22"/>
        </w:rPr>
      </w:pPr>
      <w:r w:rsidRPr="00371A1F">
        <w:rPr>
          <w:rFonts w:ascii="Calibri" w:hAnsi="Calibri"/>
          <w:sz w:val="22"/>
        </w:rPr>
        <w:t>ACCOUNTABLE TO:</w:t>
      </w:r>
      <w:r w:rsidRPr="00371A1F">
        <w:rPr>
          <w:rFonts w:ascii="Calibri" w:hAnsi="Calibri"/>
          <w:sz w:val="22"/>
        </w:rPr>
        <w:tab/>
      </w:r>
      <w:r w:rsidR="00D4117F">
        <w:rPr>
          <w:rFonts w:ascii="Calibri" w:hAnsi="Calibri"/>
          <w:sz w:val="22"/>
        </w:rPr>
        <w:t xml:space="preserve">Gig Buddies Project </w:t>
      </w:r>
      <w:r w:rsidR="00DD0AA5">
        <w:rPr>
          <w:rFonts w:ascii="Calibri" w:hAnsi="Calibri"/>
          <w:sz w:val="22"/>
        </w:rPr>
        <w:t>M</w:t>
      </w:r>
      <w:r w:rsidR="00D4117F">
        <w:rPr>
          <w:rFonts w:ascii="Calibri" w:hAnsi="Calibri"/>
          <w:sz w:val="22"/>
        </w:rPr>
        <w:t>anager</w:t>
      </w:r>
      <w:r>
        <w:rPr>
          <w:rFonts w:ascii="Calibri" w:hAnsi="Calibri"/>
          <w:sz w:val="22"/>
        </w:rPr>
        <w:t xml:space="preserve">  </w:t>
      </w:r>
    </w:p>
    <w:p w14:paraId="0FAB9379" w14:textId="77777777" w:rsidR="008C443F" w:rsidRPr="00371A1F" w:rsidRDefault="008C443F" w:rsidP="008C443F">
      <w:pPr>
        <w:pBdr>
          <w:bottom w:val="single" w:sz="12" w:space="1" w:color="auto"/>
        </w:pBdr>
        <w:tabs>
          <w:tab w:val="left" w:pos="-720"/>
          <w:tab w:val="left" w:pos="0"/>
          <w:tab w:val="left" w:pos="720"/>
          <w:tab w:val="left" w:pos="1440"/>
          <w:tab w:val="left" w:pos="2160"/>
        </w:tabs>
        <w:suppressAutoHyphens/>
        <w:ind w:left="2880" w:hanging="2880"/>
        <w:rPr>
          <w:rFonts w:ascii="Calibri" w:hAnsi="Calibri"/>
          <w:b/>
        </w:rPr>
      </w:pPr>
    </w:p>
    <w:p w14:paraId="44454187" w14:textId="77777777" w:rsidR="008C443F" w:rsidRPr="009B514A" w:rsidRDefault="008C443F" w:rsidP="008C443F">
      <w:pPr>
        <w:pStyle w:val="Heading2"/>
        <w:rPr>
          <w:rFonts w:ascii="Calibri" w:hAnsi="Calibri"/>
          <w:i w:val="0"/>
          <w:sz w:val="22"/>
        </w:rPr>
      </w:pPr>
      <w:r w:rsidRPr="009B514A">
        <w:rPr>
          <w:rFonts w:ascii="Calibri" w:hAnsi="Calibri"/>
          <w:i w:val="0"/>
          <w:sz w:val="22"/>
        </w:rPr>
        <w:t>OVERALL PURPOSE OF THE JOB</w:t>
      </w:r>
    </w:p>
    <w:p w14:paraId="2FEFB734" w14:textId="77777777" w:rsidR="008C443F" w:rsidRPr="00715C7C" w:rsidRDefault="008C443F" w:rsidP="008C443F">
      <w:pPr>
        <w:rPr>
          <w:rFonts w:ascii="Calibri" w:hAnsi="Calibri"/>
          <w:sz w:val="12"/>
          <w:szCs w:val="12"/>
        </w:rPr>
      </w:pPr>
    </w:p>
    <w:p w14:paraId="1A541398" w14:textId="08DD171A" w:rsidR="008C443F" w:rsidRPr="00371A1F" w:rsidRDefault="008C443F" w:rsidP="008C443F">
      <w:pPr>
        <w:tabs>
          <w:tab w:val="left" w:pos="-720"/>
        </w:tabs>
        <w:suppressAutoHyphens/>
        <w:rPr>
          <w:rFonts w:ascii="Calibri" w:hAnsi="Calibri"/>
        </w:rPr>
      </w:pPr>
      <w:r w:rsidRPr="00371A1F">
        <w:rPr>
          <w:rFonts w:ascii="Calibri" w:hAnsi="Calibri"/>
        </w:rPr>
        <w:t xml:space="preserve">To support the </w:t>
      </w:r>
      <w:r w:rsidR="00DD40D0">
        <w:rPr>
          <w:rFonts w:ascii="Calibri" w:hAnsi="Calibri"/>
        </w:rPr>
        <w:t xml:space="preserve">delivery of </w:t>
      </w:r>
      <w:r w:rsidR="00DD0AA5">
        <w:rPr>
          <w:rFonts w:ascii="Calibri" w:hAnsi="Calibri"/>
        </w:rPr>
        <w:t xml:space="preserve">a range of specific Stay Up Late projects and </w:t>
      </w:r>
      <w:r w:rsidR="00603437">
        <w:rPr>
          <w:rFonts w:ascii="Calibri" w:hAnsi="Calibri"/>
        </w:rPr>
        <w:t xml:space="preserve">to </w:t>
      </w:r>
      <w:r w:rsidR="00DD0AA5">
        <w:rPr>
          <w:rFonts w:ascii="Calibri" w:hAnsi="Calibri"/>
        </w:rPr>
        <w:t>provide wider support to the team and charity as a whole.</w:t>
      </w:r>
    </w:p>
    <w:p w14:paraId="26806F8F" w14:textId="700EAC36" w:rsidR="008C443F" w:rsidRPr="00371A1F" w:rsidRDefault="008C443F" w:rsidP="008C443F">
      <w:pPr>
        <w:pStyle w:val="Heading2"/>
        <w:rPr>
          <w:rFonts w:ascii="Calibri" w:hAnsi="Calibri"/>
          <w:sz w:val="22"/>
        </w:rPr>
      </w:pPr>
      <w:r w:rsidRPr="00371A1F">
        <w:rPr>
          <w:rFonts w:ascii="Calibri" w:hAnsi="Calibri"/>
          <w:sz w:val="22"/>
        </w:rPr>
        <w:t>Key Responsibilities</w:t>
      </w:r>
      <w:r>
        <w:rPr>
          <w:rFonts w:ascii="Calibri" w:hAnsi="Calibri"/>
          <w:sz w:val="22"/>
        </w:rPr>
        <w:t xml:space="preserve"> </w:t>
      </w:r>
    </w:p>
    <w:p w14:paraId="2844836A" w14:textId="77777777" w:rsidR="008C443F" w:rsidRPr="00715C7C" w:rsidRDefault="008C443F" w:rsidP="008C443F">
      <w:pPr>
        <w:pStyle w:val="Heading4"/>
        <w:ind w:firstLine="0"/>
        <w:jc w:val="left"/>
        <w:rPr>
          <w:rFonts w:ascii="Calibri" w:hAnsi="Calibri"/>
          <w:sz w:val="12"/>
          <w:szCs w:val="12"/>
        </w:rPr>
      </w:pPr>
    </w:p>
    <w:p w14:paraId="239E9E9A" w14:textId="03342EB1" w:rsidR="00DD0AA5" w:rsidRDefault="00D4117F" w:rsidP="00E02632">
      <w:pPr>
        <w:pStyle w:val="ListParagraph"/>
        <w:numPr>
          <w:ilvl w:val="0"/>
          <w:numId w:val="2"/>
        </w:numPr>
        <w:suppressAutoHyphens/>
        <w:spacing w:line="276" w:lineRule="auto"/>
        <w:rPr>
          <w:rFonts w:ascii="Calibri" w:hAnsi="Calibri"/>
          <w:spacing w:val="-2"/>
        </w:rPr>
      </w:pPr>
      <w:r w:rsidRPr="00CA0C4F">
        <w:rPr>
          <w:rFonts w:ascii="Calibri" w:hAnsi="Calibri"/>
          <w:spacing w:val="-2"/>
        </w:rPr>
        <w:t xml:space="preserve">Supporting people with a learning disability and/or autism who use </w:t>
      </w:r>
      <w:r w:rsidR="00DD0AA5">
        <w:rPr>
          <w:rFonts w:ascii="Calibri" w:hAnsi="Calibri"/>
          <w:spacing w:val="-2"/>
        </w:rPr>
        <w:t>our projects.</w:t>
      </w:r>
    </w:p>
    <w:p w14:paraId="77007BCF" w14:textId="5B556E77" w:rsidR="00DD0AA5" w:rsidRDefault="00DD0AA5" w:rsidP="00E02632">
      <w:pPr>
        <w:pStyle w:val="ListParagraph"/>
        <w:numPr>
          <w:ilvl w:val="0"/>
          <w:numId w:val="2"/>
        </w:numPr>
        <w:suppressAutoHyphens/>
        <w:spacing w:line="276" w:lineRule="auto"/>
        <w:rPr>
          <w:rFonts w:ascii="Calibri" w:hAnsi="Calibri"/>
          <w:spacing w:val="-2"/>
        </w:rPr>
      </w:pPr>
      <w:r>
        <w:rPr>
          <w:rFonts w:ascii="Calibri" w:hAnsi="Calibri"/>
          <w:spacing w:val="-2"/>
        </w:rPr>
        <w:t>Working with the Director and Project Manager on the planning and delivery of specific projects such as ‘Comms Squad’ and the Quality Team.</w:t>
      </w:r>
    </w:p>
    <w:p w14:paraId="39EC2A18" w14:textId="73DE572D" w:rsidR="00DD0AA5" w:rsidRDefault="00DD0AA5" w:rsidP="00E02632">
      <w:pPr>
        <w:numPr>
          <w:ilvl w:val="0"/>
          <w:numId w:val="2"/>
        </w:numPr>
        <w:spacing w:line="276" w:lineRule="auto"/>
        <w:rPr>
          <w:rFonts w:ascii="Calibri" w:hAnsi="Calibri"/>
        </w:rPr>
      </w:pPr>
      <w:r>
        <w:rPr>
          <w:rFonts w:ascii="Calibri" w:hAnsi="Calibri"/>
        </w:rPr>
        <w:t xml:space="preserve">Supporting the Gig Buddies and Sport Buddies Coordinators to organise and run </w:t>
      </w:r>
      <w:r w:rsidRPr="00CA0C4F">
        <w:rPr>
          <w:rFonts w:ascii="Calibri" w:hAnsi="Calibri"/>
        </w:rPr>
        <w:t xml:space="preserve">events such as </w:t>
      </w:r>
      <w:r>
        <w:rPr>
          <w:rFonts w:ascii="Calibri" w:hAnsi="Calibri"/>
        </w:rPr>
        <w:t>advisory groups and socials.</w:t>
      </w:r>
    </w:p>
    <w:p w14:paraId="370A41C9" w14:textId="2417D24A" w:rsidR="00DD0AA5" w:rsidRPr="00DD0AA5" w:rsidRDefault="00DD0AA5" w:rsidP="00E02632">
      <w:pPr>
        <w:numPr>
          <w:ilvl w:val="0"/>
          <w:numId w:val="2"/>
        </w:numPr>
        <w:spacing w:line="276" w:lineRule="auto"/>
        <w:rPr>
          <w:rFonts w:ascii="Calibri" w:hAnsi="Calibri"/>
        </w:rPr>
      </w:pPr>
      <w:r>
        <w:rPr>
          <w:rFonts w:ascii="Calibri" w:hAnsi="Calibri"/>
        </w:rPr>
        <w:t>Supporting the Coordinators with specific tasks such as outreach and recruitment of volunteers and participants.</w:t>
      </w:r>
    </w:p>
    <w:p w14:paraId="2A3D64AE" w14:textId="1CCEECF2" w:rsidR="00D4117F" w:rsidRDefault="00D4117F" w:rsidP="00E02632">
      <w:pPr>
        <w:pStyle w:val="ListParagraph"/>
        <w:numPr>
          <w:ilvl w:val="0"/>
          <w:numId w:val="2"/>
        </w:numPr>
        <w:spacing w:line="276" w:lineRule="auto"/>
        <w:rPr>
          <w:rFonts w:ascii="Calibri" w:hAnsi="Calibri"/>
        </w:rPr>
      </w:pPr>
      <w:r w:rsidRPr="00CA0C4F">
        <w:rPr>
          <w:rFonts w:ascii="Calibri" w:hAnsi="Calibri"/>
        </w:rPr>
        <w:t>Project administration,</w:t>
      </w:r>
      <w:r w:rsidR="00DD0AA5">
        <w:rPr>
          <w:rFonts w:ascii="Calibri" w:hAnsi="Calibri"/>
        </w:rPr>
        <w:t xml:space="preserve"> which could</w:t>
      </w:r>
      <w:r w:rsidRPr="00CA0C4F">
        <w:rPr>
          <w:rFonts w:ascii="Calibri" w:hAnsi="Calibri"/>
        </w:rPr>
        <w:t xml:space="preserve"> includ</w:t>
      </w:r>
      <w:r w:rsidR="00DD0AA5">
        <w:rPr>
          <w:rFonts w:ascii="Calibri" w:hAnsi="Calibri"/>
        </w:rPr>
        <w:t>e</w:t>
      </w:r>
      <w:r w:rsidR="00BC5622">
        <w:rPr>
          <w:rFonts w:ascii="Calibri" w:hAnsi="Calibri"/>
        </w:rPr>
        <w:t>:</w:t>
      </w:r>
      <w:r w:rsidRPr="00CA0C4F">
        <w:rPr>
          <w:rFonts w:ascii="Calibri" w:hAnsi="Calibri"/>
        </w:rPr>
        <w:t xml:space="preserve"> accurate record keeping, processing DBS checks for volunteers, project monitoring, taking up reference</w:t>
      </w:r>
      <w:r w:rsidR="00DD0AA5">
        <w:rPr>
          <w:rFonts w:ascii="Calibri" w:hAnsi="Calibri"/>
        </w:rPr>
        <w:t xml:space="preserve">s, </w:t>
      </w:r>
      <w:r w:rsidRPr="00CA0C4F">
        <w:rPr>
          <w:rFonts w:ascii="Calibri" w:hAnsi="Calibri"/>
        </w:rPr>
        <w:t>keeping our databases organised</w:t>
      </w:r>
      <w:r w:rsidR="00DD0AA5">
        <w:rPr>
          <w:rFonts w:ascii="Calibri" w:hAnsi="Calibri"/>
        </w:rPr>
        <w:t>, and organising our photo library.</w:t>
      </w:r>
    </w:p>
    <w:p w14:paraId="18B2D277" w14:textId="698B7A6F" w:rsidR="00DD0AA5" w:rsidRPr="00DD0AA5" w:rsidRDefault="00DD0AA5" w:rsidP="00E02632">
      <w:pPr>
        <w:pStyle w:val="ListParagraph"/>
        <w:numPr>
          <w:ilvl w:val="0"/>
          <w:numId w:val="2"/>
        </w:numPr>
        <w:spacing w:line="276" w:lineRule="auto"/>
        <w:rPr>
          <w:rFonts w:ascii="Calibri" w:hAnsi="Calibri"/>
        </w:rPr>
      </w:pPr>
      <w:r>
        <w:rPr>
          <w:rFonts w:ascii="Calibri" w:hAnsi="Calibri"/>
        </w:rPr>
        <w:t>Supporting our Administrator with other general admin tasks.</w:t>
      </w:r>
    </w:p>
    <w:p w14:paraId="17B1D92C" w14:textId="0D470F5D" w:rsidR="00D4117F" w:rsidRDefault="00D4117F" w:rsidP="00E02632">
      <w:pPr>
        <w:numPr>
          <w:ilvl w:val="0"/>
          <w:numId w:val="2"/>
        </w:numPr>
        <w:spacing w:line="276" w:lineRule="auto"/>
        <w:rPr>
          <w:rFonts w:ascii="Calibri" w:hAnsi="Calibri"/>
        </w:rPr>
      </w:pPr>
      <w:r w:rsidRPr="00CA0C4F">
        <w:rPr>
          <w:rFonts w:ascii="Calibri" w:hAnsi="Calibri"/>
        </w:rPr>
        <w:t xml:space="preserve">Communicating appropriately with a wide variety of stakeholders, including people with learning disabilities, support staff, carers, volunteers, funders, community representatives, members of the voluntary, statutory and private sectors. </w:t>
      </w:r>
    </w:p>
    <w:p w14:paraId="7A250E17" w14:textId="3C68ECDB" w:rsidR="00E02632" w:rsidRPr="00CA0C4F" w:rsidRDefault="00E02632" w:rsidP="00E02632">
      <w:pPr>
        <w:numPr>
          <w:ilvl w:val="0"/>
          <w:numId w:val="2"/>
        </w:numPr>
        <w:spacing w:line="276" w:lineRule="auto"/>
        <w:rPr>
          <w:rFonts w:ascii="Calibri" w:hAnsi="Calibri"/>
        </w:rPr>
      </w:pPr>
      <w:r>
        <w:rPr>
          <w:rFonts w:ascii="Calibri" w:hAnsi="Calibri"/>
        </w:rPr>
        <w:t>Posting about our work to our social media channels to help tell our story.</w:t>
      </w:r>
    </w:p>
    <w:p w14:paraId="4C4DA117" w14:textId="3C4A54E6" w:rsidR="00D4117F" w:rsidRPr="00CA0C4F" w:rsidRDefault="00D4117F" w:rsidP="00E02632">
      <w:pPr>
        <w:numPr>
          <w:ilvl w:val="0"/>
          <w:numId w:val="2"/>
        </w:numPr>
        <w:spacing w:line="276" w:lineRule="auto"/>
        <w:rPr>
          <w:rFonts w:ascii="Calibri" w:hAnsi="Calibri"/>
          <w:spacing w:val="-2"/>
        </w:rPr>
      </w:pPr>
      <w:r w:rsidRPr="00CA0C4F">
        <w:rPr>
          <w:rFonts w:ascii="Calibri" w:hAnsi="Calibri"/>
        </w:rPr>
        <w:t xml:space="preserve">Promoting the project to the community through networking and events, including </w:t>
      </w:r>
      <w:r w:rsidR="00DD0AA5">
        <w:rPr>
          <w:rFonts w:ascii="Calibri" w:hAnsi="Calibri"/>
        </w:rPr>
        <w:t xml:space="preserve">helping to </w:t>
      </w:r>
      <w:r w:rsidRPr="00CA0C4F">
        <w:rPr>
          <w:rFonts w:ascii="Calibri" w:hAnsi="Calibri"/>
        </w:rPr>
        <w:t xml:space="preserve">run charity stalls. </w:t>
      </w:r>
    </w:p>
    <w:p w14:paraId="090A73E7" w14:textId="77777777" w:rsidR="00D4117F" w:rsidRPr="00CA0C4F" w:rsidRDefault="00D4117F" w:rsidP="00E02632">
      <w:pPr>
        <w:pStyle w:val="ListParagraph"/>
        <w:numPr>
          <w:ilvl w:val="0"/>
          <w:numId w:val="2"/>
        </w:numPr>
        <w:suppressAutoHyphens/>
        <w:spacing w:line="276" w:lineRule="auto"/>
        <w:rPr>
          <w:rFonts w:ascii="Calibri" w:hAnsi="Calibri"/>
          <w:spacing w:val="-2"/>
        </w:rPr>
      </w:pPr>
      <w:r w:rsidRPr="00CA0C4F">
        <w:rPr>
          <w:rFonts w:ascii="Calibri" w:hAnsi="Calibri"/>
        </w:rPr>
        <w:t xml:space="preserve">Working as a team member, sharing skills, and contributing to the smooth running and good reputation of the charity. </w:t>
      </w:r>
    </w:p>
    <w:p w14:paraId="1F989EEA" w14:textId="77777777" w:rsidR="00D4117F" w:rsidRDefault="00D4117F" w:rsidP="00E02632">
      <w:pPr>
        <w:pStyle w:val="ListParagraph"/>
        <w:numPr>
          <w:ilvl w:val="0"/>
          <w:numId w:val="2"/>
        </w:numPr>
        <w:suppressAutoHyphens/>
        <w:spacing w:line="276" w:lineRule="auto"/>
        <w:rPr>
          <w:rFonts w:ascii="Calibri" w:hAnsi="Calibri"/>
          <w:spacing w:val="-2"/>
        </w:rPr>
      </w:pPr>
      <w:r w:rsidRPr="00CA0C4F">
        <w:rPr>
          <w:rFonts w:ascii="Calibri" w:hAnsi="Calibri"/>
          <w:spacing w:val="-2"/>
        </w:rPr>
        <w:t>There may be a requirement for some occasional travel outside of Sussex for your work. The charity will make suitable arrangements for your travel and any accommodation.</w:t>
      </w:r>
    </w:p>
    <w:p w14:paraId="74C2F266" w14:textId="77777777" w:rsidR="00D4117F" w:rsidRPr="00CA0C4F" w:rsidRDefault="00D4117F" w:rsidP="00E02632">
      <w:pPr>
        <w:pStyle w:val="ListParagraph"/>
        <w:numPr>
          <w:ilvl w:val="0"/>
          <w:numId w:val="2"/>
        </w:numPr>
        <w:suppressAutoHyphens/>
        <w:spacing w:line="276" w:lineRule="auto"/>
        <w:rPr>
          <w:rFonts w:ascii="Calibri" w:hAnsi="Calibri"/>
          <w:spacing w:val="-2"/>
        </w:rPr>
      </w:pPr>
      <w:r w:rsidRPr="00CA0C4F">
        <w:rPr>
          <w:rFonts w:ascii="Calibri" w:hAnsi="Calibri"/>
        </w:rPr>
        <w:t xml:space="preserve">Undertaking such other duties and tasks </w:t>
      </w:r>
      <w:r>
        <w:rPr>
          <w:rFonts w:ascii="Calibri" w:hAnsi="Calibri"/>
        </w:rPr>
        <w:t>appropriate</w:t>
      </w:r>
      <w:r w:rsidRPr="00CA0C4F">
        <w:rPr>
          <w:rFonts w:ascii="Calibri" w:hAnsi="Calibri"/>
        </w:rPr>
        <w:t xml:space="preserve"> to the work of the charity.</w:t>
      </w:r>
    </w:p>
    <w:p w14:paraId="10EABA21" w14:textId="77777777" w:rsidR="00D4117F" w:rsidRDefault="00D4117F" w:rsidP="001E55CB">
      <w:pPr>
        <w:pStyle w:val="Title"/>
        <w:tabs>
          <w:tab w:val="left" w:pos="426"/>
        </w:tabs>
        <w:jc w:val="left"/>
        <w:rPr>
          <w:rFonts w:ascii="Calibri" w:hAnsi="Calibri" w:cs="Arial"/>
          <w:sz w:val="32"/>
        </w:rPr>
      </w:pPr>
    </w:p>
    <w:p w14:paraId="17F3481A" w14:textId="75258DD2" w:rsidR="00D4117F" w:rsidRPr="009B514A" w:rsidRDefault="00D4117F" w:rsidP="00D4117F">
      <w:pPr>
        <w:pStyle w:val="Title"/>
        <w:tabs>
          <w:tab w:val="left" w:pos="426"/>
        </w:tabs>
        <w:jc w:val="left"/>
        <w:rPr>
          <w:rFonts w:ascii="Calibri" w:hAnsi="Calibri" w:cs="Arial"/>
          <w:sz w:val="32"/>
        </w:rPr>
      </w:pPr>
      <w:r w:rsidRPr="17718340">
        <w:rPr>
          <w:rFonts w:ascii="Calibri" w:hAnsi="Calibri" w:cs="Arial"/>
          <w:sz w:val="32"/>
          <w:szCs w:val="32"/>
        </w:rPr>
        <w:lastRenderedPageBreak/>
        <w:t xml:space="preserve">PERSON SPECIFICATION                                                        </w:t>
      </w:r>
      <w:r w:rsidRPr="17718340">
        <w:rPr>
          <w:rFonts w:ascii="Calibri" w:hAnsi="Calibri" w:cs="Arial"/>
          <w:noProof/>
          <w:sz w:val="32"/>
          <w:szCs w:val="32"/>
        </w:rPr>
        <w:t xml:space="preserve">          </w:t>
      </w:r>
      <w:r w:rsidR="006F31BD">
        <w:rPr>
          <w:rFonts w:ascii="Calibri" w:hAnsi="Calibri" w:cs="Arial"/>
          <w:noProof/>
          <w:sz w:val="40"/>
        </w:rPr>
        <w:drawing>
          <wp:inline distT="0" distB="0" distL="0" distR="0" wp14:anchorId="1E56BE17" wp14:editId="00C73414">
            <wp:extent cx="961053" cy="961053"/>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L BLACK SQUARE.png"/>
                    <pic:cNvPicPr/>
                  </pic:nvPicPr>
                  <pic:blipFill>
                    <a:blip r:embed="rId14"/>
                    <a:stretch>
                      <a:fillRect/>
                    </a:stretch>
                  </pic:blipFill>
                  <pic:spPr>
                    <a:xfrm>
                      <a:off x="0" y="0"/>
                      <a:ext cx="988761" cy="988761"/>
                    </a:xfrm>
                    <a:prstGeom prst="rect">
                      <a:avLst/>
                    </a:prstGeom>
                  </pic:spPr>
                </pic:pic>
              </a:graphicData>
            </a:graphic>
          </wp:inline>
        </w:drawing>
      </w:r>
    </w:p>
    <w:p w14:paraId="6B21C531" w14:textId="18CB1B99" w:rsidR="00D4117F" w:rsidRPr="009B514A" w:rsidRDefault="00D4117F" w:rsidP="00D4117F">
      <w:pPr>
        <w:tabs>
          <w:tab w:val="left" w:pos="-720"/>
          <w:tab w:val="left" w:pos="0"/>
          <w:tab w:val="left" w:pos="720"/>
          <w:tab w:val="left" w:pos="1440"/>
          <w:tab w:val="left" w:pos="2160"/>
        </w:tabs>
        <w:suppressAutoHyphens/>
        <w:ind w:left="2880" w:hanging="2880"/>
        <w:rPr>
          <w:rFonts w:ascii="Calibri" w:hAnsi="Calibri"/>
          <w:i/>
          <w:iCs/>
          <w:sz w:val="32"/>
          <w:u w:val="single"/>
        </w:rPr>
      </w:pPr>
      <w:r>
        <w:rPr>
          <w:rFonts w:ascii="Calibri" w:hAnsi="Calibri"/>
          <w:sz w:val="32"/>
        </w:rPr>
        <w:t>Project Assistant</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7"/>
        <w:gridCol w:w="1346"/>
        <w:gridCol w:w="1346"/>
      </w:tblGrid>
      <w:tr w:rsidR="00D4117F" w:rsidRPr="009B514A" w14:paraId="47182171" w14:textId="77777777" w:rsidTr="00042A1E">
        <w:trPr>
          <w:jc w:val="center"/>
        </w:trPr>
        <w:tc>
          <w:tcPr>
            <w:tcW w:w="7207" w:type="dxa"/>
          </w:tcPr>
          <w:p w14:paraId="0996C80A" w14:textId="77777777" w:rsidR="00D4117F" w:rsidRPr="009B514A" w:rsidRDefault="00D4117F" w:rsidP="00042A1E">
            <w:pPr>
              <w:spacing w:before="240" w:after="20"/>
              <w:rPr>
                <w:rFonts w:ascii="Calibri" w:hAnsi="Calibri"/>
                <w:b/>
                <w:bCs/>
              </w:rPr>
            </w:pPr>
          </w:p>
        </w:tc>
        <w:tc>
          <w:tcPr>
            <w:tcW w:w="1346" w:type="dxa"/>
          </w:tcPr>
          <w:p w14:paraId="7884D603" w14:textId="77777777" w:rsidR="00D4117F" w:rsidRPr="009B514A" w:rsidRDefault="00D4117F" w:rsidP="00042A1E">
            <w:pPr>
              <w:spacing w:before="240" w:after="20"/>
              <w:rPr>
                <w:rFonts w:ascii="Calibri" w:hAnsi="Calibri"/>
                <w:b/>
                <w:bCs/>
              </w:rPr>
            </w:pPr>
            <w:r w:rsidRPr="009B514A">
              <w:rPr>
                <w:rFonts w:ascii="Calibri" w:hAnsi="Calibri"/>
                <w:b/>
                <w:bCs/>
              </w:rPr>
              <w:t>Essential</w:t>
            </w:r>
          </w:p>
        </w:tc>
        <w:tc>
          <w:tcPr>
            <w:tcW w:w="1346" w:type="dxa"/>
          </w:tcPr>
          <w:p w14:paraId="1B131BA4" w14:textId="77777777" w:rsidR="00D4117F" w:rsidRPr="009B514A" w:rsidRDefault="00D4117F" w:rsidP="00042A1E">
            <w:pPr>
              <w:spacing w:before="240" w:after="20"/>
              <w:rPr>
                <w:rFonts w:ascii="Calibri" w:hAnsi="Calibri"/>
                <w:b/>
                <w:bCs/>
              </w:rPr>
            </w:pPr>
            <w:r w:rsidRPr="009B514A">
              <w:rPr>
                <w:rFonts w:ascii="Calibri" w:hAnsi="Calibri"/>
                <w:b/>
                <w:bCs/>
              </w:rPr>
              <w:t>Desirable</w:t>
            </w:r>
          </w:p>
        </w:tc>
      </w:tr>
      <w:tr w:rsidR="00D4117F" w:rsidRPr="009B514A" w14:paraId="641DD237" w14:textId="77777777" w:rsidTr="00042A1E">
        <w:trPr>
          <w:jc w:val="center"/>
        </w:trPr>
        <w:tc>
          <w:tcPr>
            <w:tcW w:w="7207" w:type="dxa"/>
          </w:tcPr>
          <w:p w14:paraId="03C7D51B" w14:textId="77777777" w:rsidR="00D4117F" w:rsidRPr="009B514A" w:rsidRDefault="00D4117F" w:rsidP="00042A1E">
            <w:pPr>
              <w:spacing w:before="240" w:after="20"/>
              <w:rPr>
                <w:rFonts w:ascii="Calibri" w:hAnsi="Calibri"/>
                <w:b/>
                <w:bCs/>
              </w:rPr>
            </w:pPr>
            <w:r w:rsidRPr="009B514A">
              <w:rPr>
                <w:rFonts w:ascii="Calibri" w:hAnsi="Calibri"/>
                <w:b/>
                <w:bCs/>
              </w:rPr>
              <w:t>Skills and Abilities</w:t>
            </w:r>
          </w:p>
        </w:tc>
        <w:tc>
          <w:tcPr>
            <w:tcW w:w="1346" w:type="dxa"/>
          </w:tcPr>
          <w:p w14:paraId="24471340" w14:textId="77777777" w:rsidR="00D4117F" w:rsidRPr="009B514A" w:rsidRDefault="00D4117F" w:rsidP="00042A1E">
            <w:pPr>
              <w:spacing w:before="240" w:after="20"/>
              <w:rPr>
                <w:rFonts w:ascii="Calibri" w:hAnsi="Calibri"/>
                <w:b/>
                <w:bCs/>
              </w:rPr>
            </w:pPr>
          </w:p>
        </w:tc>
        <w:tc>
          <w:tcPr>
            <w:tcW w:w="1346" w:type="dxa"/>
          </w:tcPr>
          <w:p w14:paraId="55BA38B1" w14:textId="77777777" w:rsidR="00D4117F" w:rsidRPr="009B514A" w:rsidRDefault="00D4117F" w:rsidP="00042A1E">
            <w:pPr>
              <w:spacing w:before="240" w:after="20"/>
              <w:rPr>
                <w:rFonts w:ascii="Calibri" w:hAnsi="Calibri"/>
                <w:b/>
                <w:bCs/>
              </w:rPr>
            </w:pPr>
          </w:p>
        </w:tc>
      </w:tr>
      <w:tr w:rsidR="00D4117F" w:rsidRPr="009B514A" w14:paraId="4AD2E480" w14:textId="77777777" w:rsidTr="00042A1E">
        <w:trPr>
          <w:jc w:val="center"/>
        </w:trPr>
        <w:tc>
          <w:tcPr>
            <w:tcW w:w="7207" w:type="dxa"/>
            <w:vAlign w:val="center"/>
          </w:tcPr>
          <w:p w14:paraId="671661BE" w14:textId="77777777" w:rsidR="00D4117F" w:rsidRPr="009B514A" w:rsidRDefault="00D4117F" w:rsidP="00042A1E">
            <w:pPr>
              <w:tabs>
                <w:tab w:val="left" w:pos="1260"/>
              </w:tabs>
              <w:rPr>
                <w:rFonts w:ascii="Calibri" w:hAnsi="Calibri"/>
                <w:b/>
                <w:bCs/>
                <w:spacing w:val="-2"/>
                <w:szCs w:val="20"/>
              </w:rPr>
            </w:pPr>
            <w:r>
              <w:rPr>
                <w:rFonts w:ascii="Calibri" w:hAnsi="Calibri"/>
              </w:rPr>
              <w:t xml:space="preserve">Ability to problem solve independently and to remain calm in challenging situations. </w:t>
            </w:r>
          </w:p>
        </w:tc>
        <w:tc>
          <w:tcPr>
            <w:tcW w:w="1346" w:type="dxa"/>
            <w:vAlign w:val="center"/>
          </w:tcPr>
          <w:p w14:paraId="60B0A717" w14:textId="77777777" w:rsidR="00D4117F" w:rsidRPr="009B514A" w:rsidRDefault="00D4117F" w:rsidP="00042A1E">
            <w:pPr>
              <w:spacing w:before="20" w:after="20"/>
              <w:rPr>
                <w:rFonts w:ascii="Calibri" w:hAnsi="Calibri"/>
                <w:b/>
                <w:bCs/>
                <w:spacing w:val="-3"/>
              </w:rPr>
            </w:pPr>
            <w:r w:rsidRPr="009B514A">
              <w:rPr>
                <w:rFonts w:ascii="Wingdings 2" w:eastAsia="Wingdings 2" w:hAnsi="Wingdings 2" w:cs="Wingdings 2"/>
                <w:b/>
                <w:bCs/>
                <w:spacing w:val="-3"/>
              </w:rPr>
              <w:t></w:t>
            </w:r>
          </w:p>
        </w:tc>
        <w:tc>
          <w:tcPr>
            <w:tcW w:w="1346" w:type="dxa"/>
            <w:vAlign w:val="center"/>
          </w:tcPr>
          <w:p w14:paraId="7406FADD" w14:textId="77777777" w:rsidR="00D4117F" w:rsidRPr="009B514A" w:rsidRDefault="00D4117F" w:rsidP="00042A1E">
            <w:pPr>
              <w:spacing w:before="20" w:after="20"/>
              <w:rPr>
                <w:rFonts w:ascii="Calibri" w:hAnsi="Calibri"/>
                <w:b/>
                <w:bCs/>
              </w:rPr>
            </w:pPr>
          </w:p>
        </w:tc>
      </w:tr>
      <w:tr w:rsidR="00D4117F" w:rsidRPr="009B514A" w14:paraId="7A32A4E9" w14:textId="77777777" w:rsidTr="00042A1E">
        <w:trPr>
          <w:jc w:val="center"/>
        </w:trPr>
        <w:tc>
          <w:tcPr>
            <w:tcW w:w="7207" w:type="dxa"/>
            <w:vAlign w:val="center"/>
          </w:tcPr>
          <w:p w14:paraId="1794D1DA" w14:textId="77777777" w:rsidR="00D4117F" w:rsidRPr="009B514A" w:rsidRDefault="00D4117F" w:rsidP="00042A1E">
            <w:pPr>
              <w:tabs>
                <w:tab w:val="left" w:pos="1260"/>
              </w:tabs>
              <w:rPr>
                <w:rFonts w:ascii="Calibri" w:hAnsi="Calibri"/>
                <w:b/>
                <w:bCs/>
                <w:spacing w:val="-2"/>
                <w:szCs w:val="20"/>
              </w:rPr>
            </w:pPr>
            <w:r w:rsidRPr="009B514A">
              <w:rPr>
                <w:rFonts w:ascii="Calibri" w:hAnsi="Calibri"/>
              </w:rPr>
              <w:t>Ability to communicate effectively with a wide range of people at all le</w:t>
            </w:r>
            <w:r>
              <w:rPr>
                <w:rFonts w:ascii="Calibri" w:hAnsi="Calibri"/>
              </w:rPr>
              <w:t>vels using a variety of methods, including a good telephone manner.</w:t>
            </w:r>
          </w:p>
        </w:tc>
        <w:tc>
          <w:tcPr>
            <w:tcW w:w="1346" w:type="dxa"/>
            <w:vAlign w:val="center"/>
          </w:tcPr>
          <w:p w14:paraId="43435962" w14:textId="77777777" w:rsidR="00D4117F" w:rsidRPr="009B514A" w:rsidRDefault="00D4117F" w:rsidP="00042A1E">
            <w:pPr>
              <w:spacing w:before="20" w:after="20"/>
              <w:rPr>
                <w:rFonts w:ascii="Calibri" w:hAnsi="Calibri"/>
                <w:b/>
                <w:bCs/>
              </w:rPr>
            </w:pPr>
            <w:r w:rsidRPr="009B514A">
              <w:rPr>
                <w:rFonts w:ascii="Wingdings 2" w:eastAsia="Wingdings 2" w:hAnsi="Wingdings 2" w:cs="Wingdings 2"/>
                <w:b/>
                <w:bCs/>
                <w:spacing w:val="-3"/>
              </w:rPr>
              <w:t></w:t>
            </w:r>
          </w:p>
        </w:tc>
        <w:tc>
          <w:tcPr>
            <w:tcW w:w="1346" w:type="dxa"/>
            <w:vAlign w:val="center"/>
          </w:tcPr>
          <w:p w14:paraId="09C8DF7E" w14:textId="77777777" w:rsidR="00D4117F" w:rsidRPr="009B514A" w:rsidRDefault="00D4117F" w:rsidP="00042A1E">
            <w:pPr>
              <w:spacing w:before="20" w:after="20"/>
              <w:rPr>
                <w:rFonts w:ascii="Calibri" w:hAnsi="Calibri"/>
                <w:b/>
                <w:bCs/>
              </w:rPr>
            </w:pPr>
          </w:p>
        </w:tc>
      </w:tr>
      <w:tr w:rsidR="00D4117F" w:rsidRPr="009B514A" w14:paraId="3558F233" w14:textId="77777777" w:rsidTr="00042A1E">
        <w:trPr>
          <w:jc w:val="center"/>
        </w:trPr>
        <w:tc>
          <w:tcPr>
            <w:tcW w:w="7207" w:type="dxa"/>
            <w:vAlign w:val="center"/>
          </w:tcPr>
          <w:p w14:paraId="03ED6B12" w14:textId="77777777" w:rsidR="00D4117F" w:rsidRPr="009B514A" w:rsidRDefault="00D4117F" w:rsidP="00042A1E">
            <w:pPr>
              <w:tabs>
                <w:tab w:val="left" w:pos="1260"/>
              </w:tabs>
              <w:rPr>
                <w:rFonts w:ascii="Calibri" w:hAnsi="Calibri"/>
                <w:b/>
                <w:bCs/>
                <w:spacing w:val="-2"/>
                <w:szCs w:val="20"/>
              </w:rPr>
            </w:pPr>
            <w:r w:rsidRPr="009B514A">
              <w:rPr>
                <w:rFonts w:ascii="Calibri" w:hAnsi="Calibri"/>
              </w:rPr>
              <w:t>Ability to organise own workload, be able to work under pressure and to work to deadlines.</w:t>
            </w:r>
          </w:p>
        </w:tc>
        <w:tc>
          <w:tcPr>
            <w:tcW w:w="1346" w:type="dxa"/>
            <w:vAlign w:val="center"/>
          </w:tcPr>
          <w:p w14:paraId="46313EB9" w14:textId="77777777" w:rsidR="00D4117F" w:rsidRPr="009B514A" w:rsidRDefault="00D4117F" w:rsidP="00042A1E">
            <w:pPr>
              <w:spacing w:before="20" w:after="20"/>
              <w:rPr>
                <w:rFonts w:ascii="Calibri" w:hAnsi="Calibri"/>
                <w:b/>
                <w:bCs/>
              </w:rPr>
            </w:pPr>
            <w:r w:rsidRPr="009B514A">
              <w:rPr>
                <w:rFonts w:ascii="Wingdings 2" w:eastAsia="Wingdings 2" w:hAnsi="Wingdings 2" w:cs="Wingdings 2"/>
                <w:b/>
                <w:bCs/>
                <w:spacing w:val="-3"/>
              </w:rPr>
              <w:t></w:t>
            </w:r>
          </w:p>
        </w:tc>
        <w:tc>
          <w:tcPr>
            <w:tcW w:w="1346" w:type="dxa"/>
            <w:vAlign w:val="center"/>
          </w:tcPr>
          <w:p w14:paraId="6A4006FC" w14:textId="77777777" w:rsidR="00D4117F" w:rsidRPr="009B514A" w:rsidRDefault="00D4117F" w:rsidP="00042A1E">
            <w:pPr>
              <w:spacing w:before="20" w:after="20"/>
              <w:rPr>
                <w:rFonts w:ascii="Calibri" w:hAnsi="Calibri"/>
                <w:b/>
                <w:bCs/>
              </w:rPr>
            </w:pPr>
          </w:p>
        </w:tc>
      </w:tr>
      <w:tr w:rsidR="006F31BD" w:rsidRPr="009B514A" w14:paraId="16823FFE" w14:textId="77777777" w:rsidTr="00042A1E">
        <w:trPr>
          <w:jc w:val="center"/>
        </w:trPr>
        <w:tc>
          <w:tcPr>
            <w:tcW w:w="7207" w:type="dxa"/>
            <w:vAlign w:val="center"/>
          </w:tcPr>
          <w:p w14:paraId="1BFC281D" w14:textId="7D674AC9" w:rsidR="006F31BD" w:rsidRPr="009B514A" w:rsidRDefault="006F31BD" w:rsidP="00042A1E">
            <w:pPr>
              <w:tabs>
                <w:tab w:val="left" w:pos="1260"/>
              </w:tabs>
              <w:rPr>
                <w:rFonts w:ascii="Calibri" w:hAnsi="Calibri"/>
              </w:rPr>
            </w:pPr>
            <w:r>
              <w:rPr>
                <w:rFonts w:ascii="Calibri" w:hAnsi="Calibri"/>
              </w:rPr>
              <w:t>Driver with access to own car</w:t>
            </w:r>
          </w:p>
        </w:tc>
        <w:tc>
          <w:tcPr>
            <w:tcW w:w="1346" w:type="dxa"/>
            <w:vAlign w:val="center"/>
          </w:tcPr>
          <w:p w14:paraId="339BA5FF" w14:textId="77777777" w:rsidR="006F31BD" w:rsidRPr="009B514A" w:rsidRDefault="006F31BD" w:rsidP="00042A1E">
            <w:pPr>
              <w:spacing w:before="20" w:after="20"/>
              <w:rPr>
                <w:rFonts w:ascii="Wingdings 2" w:eastAsia="Wingdings 2" w:hAnsi="Wingdings 2" w:cs="Wingdings 2"/>
                <w:b/>
                <w:bCs/>
                <w:spacing w:val="-3"/>
              </w:rPr>
            </w:pPr>
          </w:p>
        </w:tc>
        <w:tc>
          <w:tcPr>
            <w:tcW w:w="1346" w:type="dxa"/>
            <w:vAlign w:val="center"/>
          </w:tcPr>
          <w:p w14:paraId="753BE9B8" w14:textId="36269EB1" w:rsidR="006F31BD" w:rsidRPr="009B514A" w:rsidRDefault="006F31BD" w:rsidP="00042A1E">
            <w:pPr>
              <w:spacing w:before="20" w:after="20"/>
              <w:rPr>
                <w:rFonts w:ascii="Calibri" w:hAnsi="Calibri"/>
                <w:b/>
                <w:bCs/>
              </w:rPr>
            </w:pPr>
            <w:r w:rsidRPr="009B514A">
              <w:rPr>
                <w:rFonts w:ascii="Wingdings 2" w:eastAsia="Wingdings 2" w:hAnsi="Wingdings 2" w:cs="Wingdings 2"/>
                <w:b/>
                <w:bCs/>
                <w:spacing w:val="-3"/>
              </w:rPr>
              <w:t></w:t>
            </w:r>
          </w:p>
        </w:tc>
      </w:tr>
      <w:tr w:rsidR="00D4117F" w:rsidRPr="009B514A" w14:paraId="17283FF4" w14:textId="77777777" w:rsidTr="00042A1E">
        <w:trPr>
          <w:jc w:val="center"/>
        </w:trPr>
        <w:tc>
          <w:tcPr>
            <w:tcW w:w="7207" w:type="dxa"/>
          </w:tcPr>
          <w:p w14:paraId="547D2A47" w14:textId="77777777" w:rsidR="00D4117F" w:rsidRPr="009B514A" w:rsidRDefault="00D4117F" w:rsidP="00042A1E">
            <w:pPr>
              <w:pStyle w:val="Heading3"/>
              <w:tabs>
                <w:tab w:val="clear" w:pos="-720"/>
              </w:tabs>
              <w:suppressAutoHyphens w:val="0"/>
              <w:spacing w:before="240" w:after="20"/>
              <w:jc w:val="left"/>
              <w:rPr>
                <w:rFonts w:ascii="Calibri" w:hAnsi="Calibri"/>
              </w:rPr>
            </w:pPr>
            <w:r w:rsidRPr="009B514A">
              <w:rPr>
                <w:rFonts w:ascii="Calibri" w:hAnsi="Calibri"/>
              </w:rPr>
              <w:t>Knowledge / Experience</w:t>
            </w:r>
          </w:p>
        </w:tc>
        <w:tc>
          <w:tcPr>
            <w:tcW w:w="1346" w:type="dxa"/>
            <w:vAlign w:val="center"/>
          </w:tcPr>
          <w:p w14:paraId="60CBC89F" w14:textId="77777777" w:rsidR="00D4117F" w:rsidRPr="009B514A" w:rsidRDefault="00D4117F" w:rsidP="00042A1E">
            <w:pPr>
              <w:spacing w:before="240" w:after="20"/>
              <w:rPr>
                <w:rFonts w:ascii="Calibri" w:hAnsi="Calibri"/>
                <w:b/>
                <w:bCs/>
              </w:rPr>
            </w:pPr>
          </w:p>
        </w:tc>
        <w:tc>
          <w:tcPr>
            <w:tcW w:w="1346" w:type="dxa"/>
            <w:vAlign w:val="center"/>
          </w:tcPr>
          <w:p w14:paraId="04DC6C02" w14:textId="77777777" w:rsidR="00D4117F" w:rsidRPr="009B514A" w:rsidRDefault="00D4117F" w:rsidP="00042A1E">
            <w:pPr>
              <w:spacing w:before="240" w:after="20"/>
              <w:rPr>
                <w:rFonts w:ascii="Calibri" w:hAnsi="Calibri"/>
                <w:b/>
                <w:bCs/>
              </w:rPr>
            </w:pPr>
          </w:p>
        </w:tc>
      </w:tr>
      <w:tr w:rsidR="006F31BD" w:rsidRPr="009B514A" w14:paraId="0453517A" w14:textId="77777777" w:rsidTr="00042A1E">
        <w:trPr>
          <w:trHeight w:val="20"/>
          <w:jc w:val="center"/>
        </w:trPr>
        <w:tc>
          <w:tcPr>
            <w:tcW w:w="7207" w:type="dxa"/>
            <w:vAlign w:val="center"/>
          </w:tcPr>
          <w:p w14:paraId="7E2A2218" w14:textId="77777777" w:rsidR="006F31BD" w:rsidRPr="009B514A" w:rsidRDefault="006F31BD" w:rsidP="006F31BD">
            <w:pPr>
              <w:spacing w:line="228" w:lineRule="auto"/>
              <w:rPr>
                <w:rFonts w:ascii="Calibri" w:hAnsi="Calibri"/>
                <w:b/>
                <w:bCs/>
                <w:spacing w:val="-2"/>
                <w:szCs w:val="20"/>
              </w:rPr>
            </w:pPr>
            <w:r w:rsidRPr="009B514A">
              <w:rPr>
                <w:rFonts w:ascii="Calibri" w:hAnsi="Calibri"/>
              </w:rPr>
              <w:t>Experience of working with people with learning disabilities in an</w:t>
            </w:r>
            <w:r>
              <w:rPr>
                <w:rFonts w:ascii="Calibri" w:hAnsi="Calibri"/>
              </w:rPr>
              <w:t xml:space="preserve"> empowering, person-centred way, always treating people as individuals.</w:t>
            </w:r>
          </w:p>
        </w:tc>
        <w:tc>
          <w:tcPr>
            <w:tcW w:w="1346" w:type="dxa"/>
            <w:vAlign w:val="center"/>
          </w:tcPr>
          <w:p w14:paraId="316AE43D" w14:textId="74A18BF9" w:rsidR="006F31BD" w:rsidRPr="009B514A" w:rsidRDefault="006F31BD" w:rsidP="006F31BD">
            <w:pPr>
              <w:spacing w:before="20" w:after="20"/>
              <w:rPr>
                <w:rFonts w:ascii="Calibri" w:hAnsi="Calibri"/>
                <w:b/>
                <w:bCs/>
              </w:rPr>
            </w:pPr>
          </w:p>
        </w:tc>
        <w:tc>
          <w:tcPr>
            <w:tcW w:w="1346" w:type="dxa"/>
            <w:vAlign w:val="center"/>
          </w:tcPr>
          <w:p w14:paraId="6CC2B2D4" w14:textId="3F3BCFD9" w:rsidR="006F31BD" w:rsidRPr="009B514A" w:rsidRDefault="006F31BD" w:rsidP="006F31BD">
            <w:pPr>
              <w:spacing w:before="20" w:after="20"/>
              <w:rPr>
                <w:rFonts w:ascii="Calibri" w:hAnsi="Calibri"/>
                <w:b/>
                <w:bCs/>
                <w:spacing w:val="-3"/>
              </w:rPr>
            </w:pPr>
            <w:r w:rsidRPr="009B514A">
              <w:rPr>
                <w:rFonts w:ascii="Wingdings 2" w:eastAsia="Wingdings 2" w:hAnsi="Wingdings 2" w:cs="Wingdings 2"/>
                <w:b/>
                <w:bCs/>
                <w:spacing w:val="-3"/>
              </w:rPr>
              <w:t></w:t>
            </w:r>
          </w:p>
        </w:tc>
      </w:tr>
      <w:tr w:rsidR="006F31BD" w:rsidRPr="009B514A" w14:paraId="10791C2D" w14:textId="77777777" w:rsidTr="00042A1E">
        <w:trPr>
          <w:trHeight w:val="20"/>
          <w:jc w:val="center"/>
        </w:trPr>
        <w:tc>
          <w:tcPr>
            <w:tcW w:w="7207" w:type="dxa"/>
            <w:vAlign w:val="center"/>
          </w:tcPr>
          <w:p w14:paraId="132D75C0" w14:textId="77777777" w:rsidR="006F31BD" w:rsidRPr="009B514A" w:rsidRDefault="006F31BD" w:rsidP="006F31BD">
            <w:pPr>
              <w:tabs>
                <w:tab w:val="left" w:pos="1260"/>
              </w:tabs>
              <w:rPr>
                <w:rFonts w:ascii="Calibri" w:hAnsi="Calibri"/>
                <w:b/>
                <w:bCs/>
                <w:spacing w:val="-2"/>
                <w:szCs w:val="20"/>
              </w:rPr>
            </w:pPr>
            <w:r w:rsidRPr="009B514A">
              <w:rPr>
                <w:rFonts w:ascii="Calibri" w:hAnsi="Calibri"/>
              </w:rPr>
              <w:t>Experience of organising and promoting events.</w:t>
            </w:r>
          </w:p>
        </w:tc>
        <w:tc>
          <w:tcPr>
            <w:tcW w:w="1346" w:type="dxa"/>
            <w:vAlign w:val="center"/>
          </w:tcPr>
          <w:p w14:paraId="520B0C35" w14:textId="77777777" w:rsidR="006F31BD" w:rsidRPr="009B514A" w:rsidRDefault="006F31BD" w:rsidP="006F31BD">
            <w:pPr>
              <w:spacing w:before="20" w:after="20"/>
              <w:rPr>
                <w:rFonts w:ascii="Calibri" w:hAnsi="Calibri"/>
                <w:b/>
                <w:bCs/>
              </w:rPr>
            </w:pPr>
          </w:p>
        </w:tc>
        <w:tc>
          <w:tcPr>
            <w:tcW w:w="1346" w:type="dxa"/>
            <w:vAlign w:val="center"/>
          </w:tcPr>
          <w:p w14:paraId="0CE035B5" w14:textId="77777777" w:rsidR="006F31BD" w:rsidRPr="009B514A" w:rsidRDefault="006F31BD" w:rsidP="006F31BD">
            <w:pPr>
              <w:spacing w:before="20" w:after="20"/>
              <w:rPr>
                <w:rFonts w:ascii="Calibri" w:hAnsi="Calibri"/>
                <w:b/>
                <w:bCs/>
                <w:spacing w:val="-3"/>
              </w:rPr>
            </w:pPr>
            <w:r w:rsidRPr="009B514A">
              <w:rPr>
                <w:rFonts w:ascii="Wingdings 2" w:eastAsia="Wingdings 2" w:hAnsi="Wingdings 2" w:cs="Wingdings 2"/>
                <w:b/>
                <w:bCs/>
                <w:spacing w:val="-3"/>
              </w:rPr>
              <w:t></w:t>
            </w:r>
          </w:p>
        </w:tc>
      </w:tr>
      <w:tr w:rsidR="006F31BD" w:rsidRPr="009B514A" w14:paraId="35CABCFB" w14:textId="77777777" w:rsidTr="00042A1E">
        <w:trPr>
          <w:trHeight w:val="20"/>
          <w:jc w:val="center"/>
        </w:trPr>
        <w:tc>
          <w:tcPr>
            <w:tcW w:w="7207" w:type="dxa"/>
            <w:vAlign w:val="center"/>
          </w:tcPr>
          <w:p w14:paraId="113A9F66" w14:textId="77777777" w:rsidR="006F31BD" w:rsidRPr="009B514A" w:rsidRDefault="006F31BD" w:rsidP="006F31BD">
            <w:pPr>
              <w:tabs>
                <w:tab w:val="left" w:pos="1260"/>
              </w:tabs>
              <w:rPr>
                <w:rFonts w:ascii="Calibri" w:hAnsi="Calibri"/>
                <w:b/>
                <w:bCs/>
                <w:spacing w:val="-2"/>
                <w:szCs w:val="20"/>
              </w:rPr>
            </w:pPr>
            <w:r>
              <w:rPr>
                <w:rFonts w:ascii="Calibri" w:hAnsi="Calibri"/>
              </w:rPr>
              <w:t xml:space="preserve">Experience of administration and knowledge of Microsoft office or similar software. </w:t>
            </w:r>
          </w:p>
        </w:tc>
        <w:tc>
          <w:tcPr>
            <w:tcW w:w="1346" w:type="dxa"/>
            <w:vAlign w:val="center"/>
          </w:tcPr>
          <w:p w14:paraId="1101D69D" w14:textId="77777777" w:rsidR="006F31BD" w:rsidRPr="009B514A" w:rsidRDefault="006F31BD" w:rsidP="006F31BD">
            <w:pPr>
              <w:spacing w:before="20" w:after="20"/>
              <w:rPr>
                <w:rFonts w:ascii="Calibri" w:hAnsi="Calibri"/>
                <w:b/>
                <w:bCs/>
              </w:rPr>
            </w:pPr>
            <w:r w:rsidRPr="009B514A">
              <w:rPr>
                <w:rFonts w:ascii="Wingdings 2" w:eastAsia="Wingdings 2" w:hAnsi="Wingdings 2" w:cs="Wingdings 2"/>
                <w:b/>
                <w:bCs/>
                <w:spacing w:val="-3"/>
              </w:rPr>
              <w:t></w:t>
            </w:r>
          </w:p>
        </w:tc>
        <w:tc>
          <w:tcPr>
            <w:tcW w:w="1346" w:type="dxa"/>
            <w:vAlign w:val="center"/>
          </w:tcPr>
          <w:p w14:paraId="0E92EE40" w14:textId="77777777" w:rsidR="006F31BD" w:rsidRPr="009B514A" w:rsidRDefault="006F31BD" w:rsidP="006F31BD">
            <w:pPr>
              <w:spacing w:before="20" w:after="20"/>
              <w:rPr>
                <w:rFonts w:ascii="Calibri" w:hAnsi="Calibri"/>
                <w:b/>
                <w:bCs/>
                <w:spacing w:val="-3"/>
              </w:rPr>
            </w:pPr>
          </w:p>
        </w:tc>
      </w:tr>
      <w:tr w:rsidR="006F31BD" w:rsidRPr="009B514A" w14:paraId="373C6C1A" w14:textId="77777777" w:rsidTr="00042A1E">
        <w:trPr>
          <w:trHeight w:val="20"/>
          <w:jc w:val="center"/>
        </w:trPr>
        <w:tc>
          <w:tcPr>
            <w:tcW w:w="7207" w:type="dxa"/>
            <w:vAlign w:val="center"/>
          </w:tcPr>
          <w:p w14:paraId="3DC0B7B5" w14:textId="77777777" w:rsidR="006F31BD" w:rsidRDefault="006F31BD" w:rsidP="006F31BD">
            <w:pPr>
              <w:tabs>
                <w:tab w:val="left" w:pos="1260"/>
              </w:tabs>
              <w:rPr>
                <w:rFonts w:ascii="Calibri" w:hAnsi="Calibri"/>
              </w:rPr>
            </w:pPr>
            <w:r>
              <w:rPr>
                <w:rFonts w:ascii="Calibri" w:hAnsi="Calibri"/>
              </w:rPr>
              <w:t>An understanding of the database system Salesforce</w:t>
            </w:r>
          </w:p>
        </w:tc>
        <w:tc>
          <w:tcPr>
            <w:tcW w:w="1346" w:type="dxa"/>
            <w:vAlign w:val="center"/>
          </w:tcPr>
          <w:p w14:paraId="25548262" w14:textId="77777777" w:rsidR="006F31BD" w:rsidRPr="009B514A" w:rsidRDefault="006F31BD" w:rsidP="006F31BD">
            <w:pPr>
              <w:spacing w:before="20" w:after="20"/>
              <w:rPr>
                <w:rFonts w:ascii="Calibri" w:hAnsi="Calibri"/>
                <w:b/>
                <w:bCs/>
                <w:spacing w:val="-3"/>
              </w:rPr>
            </w:pPr>
          </w:p>
        </w:tc>
        <w:tc>
          <w:tcPr>
            <w:tcW w:w="1346" w:type="dxa"/>
            <w:vAlign w:val="center"/>
          </w:tcPr>
          <w:p w14:paraId="361AA518" w14:textId="77777777" w:rsidR="006F31BD" w:rsidRPr="009B514A" w:rsidRDefault="006F31BD" w:rsidP="006F31BD">
            <w:pPr>
              <w:spacing w:before="20" w:after="20"/>
              <w:rPr>
                <w:rFonts w:ascii="Calibri" w:hAnsi="Calibri"/>
                <w:b/>
                <w:bCs/>
                <w:spacing w:val="-3"/>
              </w:rPr>
            </w:pPr>
            <w:r w:rsidRPr="009B514A">
              <w:rPr>
                <w:rFonts w:ascii="Wingdings 2" w:eastAsia="Wingdings 2" w:hAnsi="Wingdings 2" w:cs="Wingdings 2"/>
                <w:b/>
                <w:bCs/>
                <w:spacing w:val="-3"/>
              </w:rPr>
              <w:t></w:t>
            </w:r>
          </w:p>
        </w:tc>
      </w:tr>
      <w:tr w:rsidR="006F31BD" w:rsidRPr="009B514A" w14:paraId="735D0D0C" w14:textId="77777777" w:rsidTr="00042A1E">
        <w:trPr>
          <w:trHeight w:val="20"/>
          <w:jc w:val="center"/>
        </w:trPr>
        <w:tc>
          <w:tcPr>
            <w:tcW w:w="7207" w:type="dxa"/>
          </w:tcPr>
          <w:p w14:paraId="1122AF78" w14:textId="77777777" w:rsidR="006F31BD" w:rsidRPr="009B514A" w:rsidRDefault="006F31BD" w:rsidP="006F31BD">
            <w:pPr>
              <w:pStyle w:val="Heading3"/>
              <w:tabs>
                <w:tab w:val="clear" w:pos="-720"/>
              </w:tabs>
              <w:suppressAutoHyphens w:val="0"/>
              <w:spacing w:before="240" w:after="20"/>
              <w:jc w:val="left"/>
              <w:rPr>
                <w:rFonts w:ascii="Calibri" w:hAnsi="Calibri"/>
              </w:rPr>
            </w:pPr>
            <w:r w:rsidRPr="009B514A">
              <w:rPr>
                <w:rFonts w:ascii="Calibri" w:hAnsi="Calibri"/>
              </w:rPr>
              <w:t>Qualities</w:t>
            </w:r>
          </w:p>
        </w:tc>
        <w:tc>
          <w:tcPr>
            <w:tcW w:w="1346" w:type="dxa"/>
          </w:tcPr>
          <w:p w14:paraId="7AB25699" w14:textId="77777777" w:rsidR="006F31BD" w:rsidRPr="009B514A" w:rsidRDefault="006F31BD" w:rsidP="006F31BD">
            <w:pPr>
              <w:keepNext/>
              <w:tabs>
                <w:tab w:val="left" w:pos="-720"/>
              </w:tabs>
              <w:suppressAutoHyphens/>
              <w:spacing w:before="240" w:after="20"/>
              <w:rPr>
                <w:rFonts w:ascii="Calibri" w:hAnsi="Calibri"/>
                <w:b/>
                <w:bCs/>
              </w:rPr>
            </w:pPr>
          </w:p>
        </w:tc>
        <w:tc>
          <w:tcPr>
            <w:tcW w:w="1346" w:type="dxa"/>
          </w:tcPr>
          <w:p w14:paraId="26B11AC7" w14:textId="77777777" w:rsidR="006F31BD" w:rsidRPr="009B514A" w:rsidRDefault="006F31BD" w:rsidP="006F31BD">
            <w:pPr>
              <w:keepNext/>
              <w:tabs>
                <w:tab w:val="left" w:pos="-720"/>
              </w:tabs>
              <w:suppressAutoHyphens/>
              <w:spacing w:before="240" w:after="20"/>
              <w:rPr>
                <w:rFonts w:ascii="Calibri" w:hAnsi="Calibri"/>
                <w:b/>
                <w:bCs/>
              </w:rPr>
            </w:pPr>
          </w:p>
        </w:tc>
      </w:tr>
      <w:tr w:rsidR="006F31BD" w:rsidRPr="009B514A" w14:paraId="41069A1B" w14:textId="77777777" w:rsidTr="00042A1E">
        <w:trPr>
          <w:jc w:val="center"/>
        </w:trPr>
        <w:tc>
          <w:tcPr>
            <w:tcW w:w="7207" w:type="dxa"/>
            <w:vAlign w:val="center"/>
          </w:tcPr>
          <w:p w14:paraId="53CA6D82" w14:textId="77777777" w:rsidR="006F31BD" w:rsidRPr="009B514A" w:rsidRDefault="006F31BD" w:rsidP="006F31BD">
            <w:pPr>
              <w:keepNext/>
              <w:spacing w:before="20" w:after="20"/>
              <w:rPr>
                <w:rFonts w:ascii="Calibri" w:hAnsi="Calibri"/>
                <w:b/>
                <w:bCs/>
                <w:spacing w:val="-2"/>
                <w:szCs w:val="20"/>
              </w:rPr>
            </w:pPr>
            <w:r w:rsidRPr="009B514A">
              <w:rPr>
                <w:rFonts w:ascii="Calibri" w:hAnsi="Calibri"/>
              </w:rPr>
              <w:t>A positive attitude towards the rights, independence, inclusion and choice for people with learning disabilities.</w:t>
            </w:r>
          </w:p>
        </w:tc>
        <w:tc>
          <w:tcPr>
            <w:tcW w:w="1346" w:type="dxa"/>
            <w:vAlign w:val="center"/>
          </w:tcPr>
          <w:p w14:paraId="17D800A7" w14:textId="77777777" w:rsidR="006F31BD" w:rsidRPr="009B514A" w:rsidRDefault="006F31BD" w:rsidP="006F31BD">
            <w:pPr>
              <w:keepNext/>
              <w:spacing w:before="20" w:after="20"/>
              <w:rPr>
                <w:rFonts w:ascii="Calibri" w:hAnsi="Calibri"/>
                <w:b/>
                <w:bCs/>
              </w:rPr>
            </w:pPr>
            <w:r w:rsidRPr="009B514A">
              <w:rPr>
                <w:rFonts w:ascii="Wingdings 2" w:eastAsia="Wingdings 2" w:hAnsi="Wingdings 2" w:cs="Wingdings 2"/>
                <w:b/>
                <w:bCs/>
                <w:spacing w:val="-3"/>
              </w:rPr>
              <w:t></w:t>
            </w:r>
          </w:p>
        </w:tc>
        <w:tc>
          <w:tcPr>
            <w:tcW w:w="1346" w:type="dxa"/>
            <w:vAlign w:val="center"/>
          </w:tcPr>
          <w:p w14:paraId="549DB3C6" w14:textId="77777777" w:rsidR="006F31BD" w:rsidRPr="009B514A" w:rsidRDefault="006F31BD" w:rsidP="006F31BD">
            <w:pPr>
              <w:keepNext/>
              <w:spacing w:before="20" w:after="20"/>
              <w:rPr>
                <w:rFonts w:ascii="Calibri" w:hAnsi="Calibri"/>
                <w:b/>
                <w:bCs/>
              </w:rPr>
            </w:pPr>
          </w:p>
        </w:tc>
      </w:tr>
      <w:tr w:rsidR="006F31BD" w:rsidRPr="009B514A" w14:paraId="68463E35" w14:textId="77777777" w:rsidTr="00042A1E">
        <w:trPr>
          <w:jc w:val="center"/>
        </w:trPr>
        <w:tc>
          <w:tcPr>
            <w:tcW w:w="7207" w:type="dxa"/>
            <w:vAlign w:val="center"/>
          </w:tcPr>
          <w:p w14:paraId="3552DC38" w14:textId="77777777" w:rsidR="006F31BD" w:rsidRPr="009B514A" w:rsidRDefault="006F31BD" w:rsidP="006F31BD">
            <w:pPr>
              <w:tabs>
                <w:tab w:val="left" w:pos="1260"/>
              </w:tabs>
              <w:rPr>
                <w:rFonts w:ascii="Calibri" w:hAnsi="Calibri"/>
                <w:b/>
                <w:bCs/>
                <w:spacing w:val="-2"/>
                <w:szCs w:val="20"/>
              </w:rPr>
            </w:pPr>
            <w:r w:rsidRPr="009B514A">
              <w:rPr>
                <w:rFonts w:ascii="Calibri" w:hAnsi="Calibri"/>
              </w:rPr>
              <w:t>A keen interest, and skills, in promoting projects in line with current social media trends and practices.</w:t>
            </w:r>
          </w:p>
        </w:tc>
        <w:tc>
          <w:tcPr>
            <w:tcW w:w="1346" w:type="dxa"/>
            <w:vAlign w:val="center"/>
          </w:tcPr>
          <w:p w14:paraId="46D72516" w14:textId="77777777" w:rsidR="006F31BD" w:rsidRPr="009B514A" w:rsidRDefault="006F31BD" w:rsidP="006F31BD">
            <w:pPr>
              <w:spacing w:before="20" w:after="20"/>
              <w:rPr>
                <w:rFonts w:ascii="Calibri" w:hAnsi="Calibri"/>
                <w:b/>
                <w:bCs/>
              </w:rPr>
            </w:pPr>
            <w:r w:rsidRPr="009B514A">
              <w:rPr>
                <w:rFonts w:ascii="Wingdings 2" w:eastAsia="Wingdings 2" w:hAnsi="Wingdings 2" w:cs="Wingdings 2"/>
                <w:b/>
                <w:bCs/>
                <w:spacing w:val="-3"/>
              </w:rPr>
              <w:t></w:t>
            </w:r>
          </w:p>
        </w:tc>
        <w:tc>
          <w:tcPr>
            <w:tcW w:w="1346" w:type="dxa"/>
            <w:vAlign w:val="center"/>
          </w:tcPr>
          <w:p w14:paraId="46B6A78A" w14:textId="77777777" w:rsidR="006F31BD" w:rsidRPr="009B514A" w:rsidRDefault="006F31BD" w:rsidP="006F31BD">
            <w:pPr>
              <w:spacing w:before="20" w:after="20"/>
              <w:rPr>
                <w:rFonts w:ascii="Calibri" w:hAnsi="Calibri"/>
                <w:b/>
                <w:bCs/>
              </w:rPr>
            </w:pPr>
          </w:p>
        </w:tc>
      </w:tr>
      <w:tr w:rsidR="006F31BD" w:rsidRPr="009B514A" w14:paraId="16044C56" w14:textId="77777777" w:rsidTr="00042A1E">
        <w:trPr>
          <w:jc w:val="center"/>
        </w:trPr>
        <w:tc>
          <w:tcPr>
            <w:tcW w:w="7207" w:type="dxa"/>
            <w:vAlign w:val="center"/>
          </w:tcPr>
          <w:p w14:paraId="69CD78BA" w14:textId="77777777" w:rsidR="006F31BD" w:rsidRPr="009B514A" w:rsidRDefault="006F31BD" w:rsidP="006F31BD">
            <w:pPr>
              <w:spacing w:before="20" w:after="20"/>
              <w:rPr>
                <w:rFonts w:ascii="Calibri" w:hAnsi="Calibri"/>
                <w:b/>
                <w:bCs/>
                <w:spacing w:val="-2"/>
                <w:szCs w:val="20"/>
              </w:rPr>
            </w:pPr>
            <w:r w:rsidRPr="009B514A">
              <w:rPr>
                <w:rFonts w:ascii="Calibri" w:hAnsi="Calibri"/>
              </w:rPr>
              <w:t>Commitment to the v</w:t>
            </w:r>
            <w:r>
              <w:rPr>
                <w:rFonts w:ascii="Calibri" w:hAnsi="Calibri"/>
              </w:rPr>
              <w:t xml:space="preserve">alues of diversity and equality and able to recognise and challenge disability discrimination in all its forms. </w:t>
            </w:r>
          </w:p>
        </w:tc>
        <w:tc>
          <w:tcPr>
            <w:tcW w:w="1346" w:type="dxa"/>
            <w:vAlign w:val="center"/>
          </w:tcPr>
          <w:p w14:paraId="0A9D72FB" w14:textId="77777777" w:rsidR="006F31BD" w:rsidRPr="009B514A" w:rsidRDefault="006F31BD" w:rsidP="006F31BD">
            <w:pPr>
              <w:spacing w:before="20" w:after="20"/>
              <w:rPr>
                <w:rFonts w:ascii="Calibri" w:hAnsi="Calibri"/>
                <w:b/>
                <w:bCs/>
              </w:rPr>
            </w:pPr>
            <w:r w:rsidRPr="009B514A">
              <w:rPr>
                <w:rFonts w:ascii="Wingdings 2" w:eastAsia="Wingdings 2" w:hAnsi="Wingdings 2" w:cs="Wingdings 2"/>
                <w:b/>
                <w:bCs/>
                <w:spacing w:val="-3"/>
              </w:rPr>
              <w:t></w:t>
            </w:r>
          </w:p>
        </w:tc>
        <w:tc>
          <w:tcPr>
            <w:tcW w:w="1346" w:type="dxa"/>
            <w:vAlign w:val="center"/>
          </w:tcPr>
          <w:p w14:paraId="5550C0E1" w14:textId="77777777" w:rsidR="006F31BD" w:rsidRPr="009B514A" w:rsidRDefault="006F31BD" w:rsidP="006F31BD">
            <w:pPr>
              <w:spacing w:before="20" w:after="20"/>
              <w:rPr>
                <w:rFonts w:ascii="Calibri" w:hAnsi="Calibri"/>
                <w:b/>
                <w:bCs/>
              </w:rPr>
            </w:pPr>
          </w:p>
        </w:tc>
      </w:tr>
      <w:tr w:rsidR="006F31BD" w:rsidRPr="009B514A" w14:paraId="633290B2" w14:textId="77777777" w:rsidTr="00042A1E">
        <w:trPr>
          <w:jc w:val="center"/>
        </w:trPr>
        <w:tc>
          <w:tcPr>
            <w:tcW w:w="7207" w:type="dxa"/>
            <w:vAlign w:val="center"/>
          </w:tcPr>
          <w:p w14:paraId="3DF1357E" w14:textId="77777777" w:rsidR="006F31BD" w:rsidRPr="009B514A" w:rsidRDefault="006F31BD" w:rsidP="006F31BD">
            <w:pPr>
              <w:spacing w:before="20" w:after="20"/>
              <w:rPr>
                <w:rFonts w:ascii="Calibri" w:hAnsi="Calibri"/>
                <w:b/>
                <w:bCs/>
                <w:spacing w:val="-2"/>
                <w:szCs w:val="20"/>
              </w:rPr>
            </w:pPr>
            <w:r w:rsidRPr="009B514A">
              <w:rPr>
                <w:rFonts w:ascii="Calibri" w:hAnsi="Calibri"/>
              </w:rPr>
              <w:t>Someone who is able to work well as a team member, and has the attitude of supporting colleagues to get the work done.</w:t>
            </w:r>
          </w:p>
        </w:tc>
        <w:tc>
          <w:tcPr>
            <w:tcW w:w="1346" w:type="dxa"/>
            <w:vAlign w:val="center"/>
          </w:tcPr>
          <w:p w14:paraId="699DE9BA" w14:textId="77777777" w:rsidR="006F31BD" w:rsidRPr="009B514A" w:rsidRDefault="006F31BD" w:rsidP="006F31BD">
            <w:pPr>
              <w:spacing w:before="20" w:after="20"/>
              <w:rPr>
                <w:rFonts w:ascii="Calibri" w:hAnsi="Calibri"/>
                <w:b/>
                <w:bCs/>
                <w:spacing w:val="-3"/>
              </w:rPr>
            </w:pPr>
            <w:r w:rsidRPr="009B514A">
              <w:rPr>
                <w:rFonts w:ascii="Wingdings 2" w:eastAsia="Wingdings 2" w:hAnsi="Wingdings 2" w:cs="Wingdings 2"/>
                <w:b/>
                <w:bCs/>
                <w:spacing w:val="-3"/>
              </w:rPr>
              <w:t></w:t>
            </w:r>
          </w:p>
        </w:tc>
        <w:tc>
          <w:tcPr>
            <w:tcW w:w="1346" w:type="dxa"/>
            <w:vAlign w:val="center"/>
          </w:tcPr>
          <w:p w14:paraId="6A1C854B" w14:textId="77777777" w:rsidR="006F31BD" w:rsidRPr="009B514A" w:rsidRDefault="006F31BD" w:rsidP="006F31BD">
            <w:pPr>
              <w:spacing w:before="20" w:after="20"/>
              <w:rPr>
                <w:rFonts w:ascii="Calibri" w:hAnsi="Calibri"/>
                <w:b/>
                <w:bCs/>
              </w:rPr>
            </w:pPr>
          </w:p>
        </w:tc>
      </w:tr>
      <w:tr w:rsidR="006F31BD" w:rsidRPr="009B514A" w14:paraId="0AA41CCF" w14:textId="77777777" w:rsidTr="00042A1E">
        <w:trPr>
          <w:jc w:val="center"/>
        </w:trPr>
        <w:tc>
          <w:tcPr>
            <w:tcW w:w="7207" w:type="dxa"/>
            <w:vAlign w:val="center"/>
          </w:tcPr>
          <w:p w14:paraId="25E5DF92" w14:textId="77777777" w:rsidR="006F31BD" w:rsidRPr="009B514A" w:rsidRDefault="006F31BD" w:rsidP="006F31BD">
            <w:pPr>
              <w:spacing w:before="20" w:after="20"/>
              <w:rPr>
                <w:rFonts w:ascii="Calibri" w:hAnsi="Calibri"/>
              </w:rPr>
            </w:pPr>
            <w:r>
              <w:rPr>
                <w:rFonts w:ascii="Calibri" w:hAnsi="Calibri"/>
              </w:rPr>
              <w:t>Someone who can work independently out in the community and use their initiative.</w:t>
            </w:r>
          </w:p>
        </w:tc>
        <w:tc>
          <w:tcPr>
            <w:tcW w:w="1346" w:type="dxa"/>
            <w:vAlign w:val="center"/>
          </w:tcPr>
          <w:p w14:paraId="7EBEB4E2" w14:textId="77777777" w:rsidR="006F31BD" w:rsidRPr="009B514A" w:rsidRDefault="006F31BD" w:rsidP="006F31BD">
            <w:pPr>
              <w:spacing w:before="20" w:after="20"/>
              <w:rPr>
                <w:rFonts w:ascii="Calibri" w:hAnsi="Calibri"/>
                <w:b/>
                <w:bCs/>
                <w:spacing w:val="-3"/>
              </w:rPr>
            </w:pPr>
            <w:r w:rsidRPr="009B514A">
              <w:rPr>
                <w:rFonts w:ascii="Wingdings 2" w:eastAsia="Wingdings 2" w:hAnsi="Wingdings 2" w:cs="Wingdings 2"/>
                <w:b/>
                <w:bCs/>
                <w:spacing w:val="-3"/>
              </w:rPr>
              <w:t></w:t>
            </w:r>
          </w:p>
        </w:tc>
        <w:tc>
          <w:tcPr>
            <w:tcW w:w="1346" w:type="dxa"/>
            <w:vAlign w:val="center"/>
          </w:tcPr>
          <w:p w14:paraId="752E41ED" w14:textId="77777777" w:rsidR="006F31BD" w:rsidRPr="009B514A" w:rsidRDefault="006F31BD" w:rsidP="006F31BD">
            <w:pPr>
              <w:spacing w:before="20" w:after="20"/>
              <w:rPr>
                <w:rFonts w:ascii="Calibri" w:hAnsi="Calibri"/>
                <w:b/>
                <w:bCs/>
              </w:rPr>
            </w:pPr>
          </w:p>
        </w:tc>
      </w:tr>
      <w:tr w:rsidR="006F31BD" w:rsidRPr="009B514A" w14:paraId="57734F9F" w14:textId="77777777" w:rsidTr="00042A1E">
        <w:trPr>
          <w:jc w:val="center"/>
        </w:trPr>
        <w:tc>
          <w:tcPr>
            <w:tcW w:w="7207" w:type="dxa"/>
            <w:vAlign w:val="center"/>
          </w:tcPr>
          <w:p w14:paraId="54F1E07A" w14:textId="77777777" w:rsidR="006F31BD" w:rsidRPr="009B514A" w:rsidRDefault="006F31BD" w:rsidP="006F31BD">
            <w:pPr>
              <w:spacing w:before="20" w:after="20"/>
              <w:rPr>
                <w:rFonts w:ascii="Calibri" w:hAnsi="Calibri"/>
                <w:b/>
                <w:bCs/>
                <w:spacing w:val="-2"/>
                <w:szCs w:val="20"/>
              </w:rPr>
            </w:pPr>
            <w:r>
              <w:rPr>
                <w:rFonts w:ascii="Calibri" w:hAnsi="Calibri"/>
              </w:rPr>
              <w:t xml:space="preserve">Sensitive and a good listener. </w:t>
            </w:r>
          </w:p>
        </w:tc>
        <w:tc>
          <w:tcPr>
            <w:tcW w:w="1346" w:type="dxa"/>
            <w:vAlign w:val="center"/>
          </w:tcPr>
          <w:p w14:paraId="5E3D99C3" w14:textId="77777777" w:rsidR="006F31BD" w:rsidRPr="009B514A" w:rsidRDefault="006F31BD" w:rsidP="006F31BD">
            <w:pPr>
              <w:spacing w:before="20" w:after="20"/>
              <w:rPr>
                <w:rFonts w:ascii="Calibri" w:hAnsi="Calibri"/>
                <w:b/>
                <w:bCs/>
                <w:spacing w:val="-3"/>
              </w:rPr>
            </w:pPr>
            <w:r w:rsidRPr="009B514A">
              <w:rPr>
                <w:rFonts w:ascii="Wingdings 2" w:eastAsia="Wingdings 2" w:hAnsi="Wingdings 2" w:cs="Wingdings 2"/>
                <w:b/>
                <w:bCs/>
                <w:spacing w:val="-3"/>
              </w:rPr>
              <w:t></w:t>
            </w:r>
          </w:p>
        </w:tc>
        <w:tc>
          <w:tcPr>
            <w:tcW w:w="1346" w:type="dxa"/>
            <w:vAlign w:val="center"/>
          </w:tcPr>
          <w:p w14:paraId="7C40A7D3" w14:textId="77777777" w:rsidR="006F31BD" w:rsidRPr="009B514A" w:rsidRDefault="006F31BD" w:rsidP="006F31BD">
            <w:pPr>
              <w:spacing w:before="20" w:after="20"/>
              <w:rPr>
                <w:rFonts w:ascii="Calibri" w:hAnsi="Calibri"/>
                <w:b/>
                <w:bCs/>
              </w:rPr>
            </w:pPr>
          </w:p>
        </w:tc>
      </w:tr>
      <w:tr w:rsidR="006F31BD" w:rsidRPr="009B514A" w14:paraId="17713EA6" w14:textId="77777777" w:rsidTr="00042A1E">
        <w:trPr>
          <w:jc w:val="center"/>
        </w:trPr>
        <w:tc>
          <w:tcPr>
            <w:tcW w:w="7207" w:type="dxa"/>
            <w:vAlign w:val="center"/>
          </w:tcPr>
          <w:p w14:paraId="7DC27E45" w14:textId="77777777" w:rsidR="006F31BD" w:rsidRPr="009B514A" w:rsidRDefault="006F31BD" w:rsidP="006F31BD">
            <w:pPr>
              <w:spacing w:before="20" w:after="20"/>
              <w:rPr>
                <w:rFonts w:ascii="Calibri" w:hAnsi="Calibri"/>
                <w:b/>
                <w:bCs/>
                <w:spacing w:val="-2"/>
                <w:szCs w:val="20"/>
              </w:rPr>
            </w:pPr>
            <w:r>
              <w:rPr>
                <w:rFonts w:ascii="Calibri" w:hAnsi="Calibri"/>
              </w:rPr>
              <w:t xml:space="preserve">A confident and positive person - willing to participate, get stuck in and have fun! </w:t>
            </w:r>
          </w:p>
        </w:tc>
        <w:tc>
          <w:tcPr>
            <w:tcW w:w="1346" w:type="dxa"/>
            <w:vAlign w:val="center"/>
          </w:tcPr>
          <w:p w14:paraId="29731268" w14:textId="77777777" w:rsidR="006F31BD" w:rsidRPr="009B514A" w:rsidRDefault="006F31BD" w:rsidP="006F31BD">
            <w:pPr>
              <w:spacing w:before="20" w:after="20"/>
              <w:rPr>
                <w:rFonts w:ascii="Calibri" w:hAnsi="Calibri"/>
                <w:b/>
                <w:bCs/>
                <w:spacing w:val="-3"/>
              </w:rPr>
            </w:pPr>
            <w:r w:rsidRPr="009B514A">
              <w:rPr>
                <w:rFonts w:ascii="Wingdings 2" w:eastAsia="Wingdings 2" w:hAnsi="Wingdings 2" w:cs="Wingdings 2"/>
                <w:b/>
                <w:bCs/>
                <w:spacing w:val="-3"/>
              </w:rPr>
              <w:t></w:t>
            </w:r>
          </w:p>
        </w:tc>
        <w:tc>
          <w:tcPr>
            <w:tcW w:w="1346" w:type="dxa"/>
            <w:vAlign w:val="center"/>
          </w:tcPr>
          <w:p w14:paraId="3E95E4A4" w14:textId="77777777" w:rsidR="006F31BD" w:rsidRPr="009B514A" w:rsidRDefault="006F31BD" w:rsidP="006F31BD">
            <w:pPr>
              <w:spacing w:before="20" w:after="20"/>
              <w:rPr>
                <w:rFonts w:ascii="Calibri" w:hAnsi="Calibri"/>
                <w:b/>
                <w:bCs/>
              </w:rPr>
            </w:pPr>
          </w:p>
        </w:tc>
      </w:tr>
      <w:tr w:rsidR="006F31BD" w:rsidRPr="009B514A" w14:paraId="4ABDA366" w14:textId="77777777" w:rsidTr="00042A1E">
        <w:trPr>
          <w:jc w:val="center"/>
        </w:trPr>
        <w:tc>
          <w:tcPr>
            <w:tcW w:w="7207" w:type="dxa"/>
          </w:tcPr>
          <w:p w14:paraId="6E7D1C53" w14:textId="77777777" w:rsidR="006F31BD" w:rsidRPr="009B514A" w:rsidRDefault="006F31BD" w:rsidP="006F31BD">
            <w:pPr>
              <w:spacing w:before="240" w:after="20"/>
              <w:rPr>
                <w:rFonts w:ascii="Calibri" w:hAnsi="Calibri"/>
                <w:b/>
                <w:bCs/>
              </w:rPr>
            </w:pPr>
            <w:r w:rsidRPr="009B514A">
              <w:rPr>
                <w:rFonts w:ascii="Calibri" w:hAnsi="Calibri"/>
                <w:b/>
                <w:bCs/>
              </w:rPr>
              <w:t>Special Conditions</w:t>
            </w:r>
          </w:p>
        </w:tc>
        <w:tc>
          <w:tcPr>
            <w:tcW w:w="1346" w:type="dxa"/>
            <w:vAlign w:val="center"/>
          </w:tcPr>
          <w:p w14:paraId="50B49AEE" w14:textId="77777777" w:rsidR="006F31BD" w:rsidRPr="009B514A" w:rsidRDefault="006F31BD" w:rsidP="006F31BD">
            <w:pPr>
              <w:spacing w:before="240" w:after="20"/>
              <w:rPr>
                <w:rFonts w:ascii="Calibri" w:hAnsi="Calibri"/>
                <w:b/>
                <w:bCs/>
              </w:rPr>
            </w:pPr>
          </w:p>
        </w:tc>
        <w:tc>
          <w:tcPr>
            <w:tcW w:w="1346" w:type="dxa"/>
            <w:vAlign w:val="center"/>
          </w:tcPr>
          <w:p w14:paraId="3BA88330" w14:textId="77777777" w:rsidR="006F31BD" w:rsidRPr="009B514A" w:rsidRDefault="006F31BD" w:rsidP="006F31BD">
            <w:pPr>
              <w:spacing w:before="240" w:after="20"/>
              <w:rPr>
                <w:rFonts w:ascii="Calibri" w:hAnsi="Calibri"/>
                <w:b/>
                <w:bCs/>
              </w:rPr>
            </w:pPr>
          </w:p>
        </w:tc>
      </w:tr>
      <w:tr w:rsidR="006F31BD" w:rsidRPr="009B514A" w14:paraId="693CFA45" w14:textId="77777777" w:rsidTr="00042A1E">
        <w:trPr>
          <w:jc w:val="center"/>
        </w:trPr>
        <w:tc>
          <w:tcPr>
            <w:tcW w:w="7207" w:type="dxa"/>
            <w:vAlign w:val="center"/>
          </w:tcPr>
          <w:p w14:paraId="68326D86" w14:textId="77777777" w:rsidR="006F31BD" w:rsidRPr="009B514A" w:rsidRDefault="006F31BD" w:rsidP="006F31BD">
            <w:pPr>
              <w:spacing w:before="20" w:after="20"/>
              <w:rPr>
                <w:rFonts w:ascii="Calibri" w:hAnsi="Calibri"/>
                <w:b/>
                <w:bCs/>
                <w:spacing w:val="-2"/>
                <w:szCs w:val="20"/>
              </w:rPr>
            </w:pPr>
            <w:r w:rsidRPr="009B514A">
              <w:rPr>
                <w:rFonts w:ascii="Calibri" w:hAnsi="Calibri"/>
              </w:rPr>
              <w:t>Flexibility regarding hours, including evenings and weekends</w:t>
            </w:r>
          </w:p>
        </w:tc>
        <w:tc>
          <w:tcPr>
            <w:tcW w:w="1346" w:type="dxa"/>
            <w:vAlign w:val="center"/>
          </w:tcPr>
          <w:p w14:paraId="71A095FA" w14:textId="77777777" w:rsidR="006F31BD" w:rsidRPr="009B514A" w:rsidRDefault="006F31BD" w:rsidP="006F31BD">
            <w:pPr>
              <w:spacing w:before="20" w:after="20"/>
              <w:rPr>
                <w:rFonts w:ascii="Calibri" w:hAnsi="Calibri"/>
                <w:b/>
                <w:bCs/>
              </w:rPr>
            </w:pPr>
            <w:r w:rsidRPr="009B514A">
              <w:rPr>
                <w:rFonts w:ascii="Wingdings 2" w:eastAsia="Wingdings 2" w:hAnsi="Wingdings 2" w:cs="Wingdings 2"/>
                <w:b/>
                <w:bCs/>
                <w:spacing w:val="-3"/>
              </w:rPr>
              <w:t></w:t>
            </w:r>
          </w:p>
        </w:tc>
        <w:tc>
          <w:tcPr>
            <w:tcW w:w="1346" w:type="dxa"/>
            <w:vAlign w:val="center"/>
          </w:tcPr>
          <w:p w14:paraId="38A69207" w14:textId="77777777" w:rsidR="006F31BD" w:rsidRPr="009B514A" w:rsidRDefault="006F31BD" w:rsidP="006F31BD">
            <w:pPr>
              <w:spacing w:before="20" w:after="20"/>
              <w:rPr>
                <w:rFonts w:ascii="Calibri" w:hAnsi="Calibri"/>
                <w:b/>
                <w:bCs/>
              </w:rPr>
            </w:pPr>
          </w:p>
        </w:tc>
      </w:tr>
    </w:tbl>
    <w:p w14:paraId="635A2033" w14:textId="77777777" w:rsidR="00D4117F" w:rsidRPr="00371A1F" w:rsidRDefault="00D4117F" w:rsidP="00D4117F">
      <w:pPr>
        <w:rPr>
          <w:rFonts w:ascii="Calibri" w:hAnsi="Calibri"/>
          <w:sz w:val="4"/>
        </w:rPr>
      </w:pPr>
    </w:p>
    <w:p w14:paraId="13923D64" w14:textId="77777777" w:rsidR="00D4117F" w:rsidRPr="00371A1F" w:rsidRDefault="00D4117F" w:rsidP="00D4117F">
      <w:pPr>
        <w:rPr>
          <w:rFonts w:ascii="Calibri" w:hAnsi="Calibri"/>
          <w:sz w:val="4"/>
        </w:rPr>
      </w:pPr>
    </w:p>
    <w:p w14:paraId="6C49D847" w14:textId="77777777" w:rsidR="00D4117F" w:rsidRPr="00371A1F" w:rsidRDefault="00D4117F" w:rsidP="00D4117F">
      <w:pPr>
        <w:rPr>
          <w:rFonts w:ascii="Calibri" w:hAnsi="Calibri"/>
          <w:sz w:val="4"/>
        </w:rPr>
      </w:pPr>
    </w:p>
    <w:p w14:paraId="67FB0969" w14:textId="77777777" w:rsidR="00D4117F" w:rsidRDefault="00D4117F" w:rsidP="00D4117F">
      <w:pPr>
        <w:rPr>
          <w:rFonts w:ascii="Calibri" w:hAnsi="Calibri"/>
          <w:b/>
          <w:bCs/>
          <w:sz w:val="32"/>
          <w:u w:val="single"/>
        </w:rPr>
      </w:pPr>
    </w:p>
    <w:p w14:paraId="5451162F" w14:textId="77777777" w:rsidR="00B71A96" w:rsidRDefault="00B71A96" w:rsidP="006F31BD">
      <w:pPr>
        <w:rPr>
          <w:rFonts w:ascii="Calibri" w:hAnsi="Calibri"/>
          <w:b/>
          <w:bCs/>
          <w:sz w:val="32"/>
        </w:rPr>
      </w:pPr>
    </w:p>
    <w:p w14:paraId="5F160918" w14:textId="77777777" w:rsidR="00B71A96" w:rsidRDefault="00B71A96" w:rsidP="0065377E">
      <w:pPr>
        <w:jc w:val="center"/>
        <w:rPr>
          <w:rFonts w:ascii="Calibri" w:hAnsi="Calibri"/>
          <w:b/>
          <w:bCs/>
          <w:sz w:val="32"/>
        </w:rPr>
      </w:pPr>
    </w:p>
    <w:p w14:paraId="06B466B5" w14:textId="77777777" w:rsidR="00B71A96" w:rsidRDefault="00B71A96" w:rsidP="0065377E">
      <w:pPr>
        <w:jc w:val="center"/>
        <w:rPr>
          <w:rFonts w:ascii="Calibri" w:hAnsi="Calibri"/>
          <w:b/>
          <w:bCs/>
          <w:sz w:val="32"/>
        </w:rPr>
      </w:pPr>
    </w:p>
    <w:p w14:paraId="7B51624E" w14:textId="6B67C318" w:rsidR="00B91D3C" w:rsidRPr="0065377E" w:rsidRDefault="00C13B8F" w:rsidP="0065377E">
      <w:pPr>
        <w:jc w:val="center"/>
        <w:rPr>
          <w:rFonts w:ascii="Calibri" w:hAnsi="Calibri"/>
          <w:b/>
          <w:bCs/>
          <w:sz w:val="32"/>
        </w:rPr>
      </w:pPr>
      <w:r w:rsidRPr="0065377E">
        <w:rPr>
          <w:rFonts w:ascii="Calibri" w:hAnsi="Calibri"/>
          <w:b/>
          <w:bCs/>
          <w:sz w:val="32"/>
        </w:rPr>
        <w:t>KEY DATES</w:t>
      </w:r>
    </w:p>
    <w:p w14:paraId="13FDD2A8" w14:textId="77777777" w:rsidR="00C13B8F" w:rsidRDefault="00C13B8F" w:rsidP="0049464E">
      <w:pPr>
        <w:jc w:val="center"/>
        <w:rPr>
          <w:b/>
          <w:bCs/>
          <w:sz w:val="34"/>
        </w:rPr>
      </w:pPr>
    </w:p>
    <w:p w14:paraId="2DFD8962" w14:textId="0EE99BF3" w:rsidR="00B91D3C" w:rsidRPr="00D926F1" w:rsidRDefault="00C13B8F" w:rsidP="00C13B8F">
      <w:pPr>
        <w:jc w:val="center"/>
        <w:rPr>
          <w:sz w:val="36"/>
        </w:rPr>
      </w:pPr>
      <w:r>
        <w:rPr>
          <w:noProof/>
          <w:sz w:val="36"/>
        </w:rPr>
        <w:drawing>
          <wp:inline distT="0" distB="0" distL="0" distR="0" wp14:anchorId="33107765" wp14:editId="33836B4F">
            <wp:extent cx="5655733" cy="4597400"/>
            <wp:effectExtent l="0" t="12700" r="0" b="127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28C3018" w14:textId="2FD62566" w:rsidR="00B91D3C" w:rsidRDefault="00B91D3C" w:rsidP="00FD4C10">
      <w:pPr>
        <w:rPr>
          <w:rFonts w:ascii="Calibri" w:hAnsi="Calibri"/>
        </w:rPr>
      </w:pPr>
    </w:p>
    <w:p w14:paraId="456585F5" w14:textId="62D0E1EB" w:rsidR="00FD4C10" w:rsidRDefault="00FD4C10" w:rsidP="00FD4C10">
      <w:pPr>
        <w:rPr>
          <w:rFonts w:ascii="Calibri" w:hAnsi="Calibri"/>
        </w:rPr>
      </w:pPr>
    </w:p>
    <w:p w14:paraId="0277CD04" w14:textId="4900C15C" w:rsidR="00FD4C10" w:rsidRDefault="00FD4C10" w:rsidP="00FD4C10">
      <w:pPr>
        <w:rPr>
          <w:rFonts w:ascii="Calibri" w:hAnsi="Calibri"/>
        </w:rPr>
      </w:pPr>
    </w:p>
    <w:p w14:paraId="3D06B506" w14:textId="77777777" w:rsidR="00FD4C10" w:rsidRDefault="00FD4C10" w:rsidP="00FD4C10">
      <w:pPr>
        <w:rPr>
          <w:rFonts w:ascii="Calibri" w:hAnsi="Calibri"/>
        </w:rPr>
      </w:pPr>
    </w:p>
    <w:p w14:paraId="071DEB1A" w14:textId="55C22A6C" w:rsidR="00B91D3C" w:rsidRPr="00371A1F" w:rsidRDefault="00B91D3C" w:rsidP="00B91D3C">
      <w:pPr>
        <w:jc w:val="center"/>
        <w:rPr>
          <w:rFonts w:ascii="Calibri" w:hAnsi="Calibri"/>
        </w:rPr>
      </w:pPr>
    </w:p>
    <w:p w14:paraId="6B9E098E" w14:textId="2E58374C" w:rsidR="001A4FF4" w:rsidRPr="00FD4C10" w:rsidRDefault="00FD4C10" w:rsidP="00FD4C10">
      <w:pPr>
        <w:jc w:val="center"/>
        <w:rPr>
          <w:rFonts w:asciiTheme="majorHAnsi" w:hAnsiTheme="majorHAnsi" w:cstheme="majorHAnsi"/>
          <w:sz w:val="32"/>
        </w:rPr>
      </w:pPr>
      <w:r w:rsidRPr="00FD4C10">
        <w:rPr>
          <w:rFonts w:asciiTheme="majorHAnsi" w:hAnsiTheme="majorHAnsi" w:cstheme="majorHAnsi"/>
          <w:sz w:val="32"/>
        </w:rPr>
        <w:t>www.stayuplate.org</w:t>
      </w:r>
    </w:p>
    <w:p w14:paraId="7B963903" w14:textId="14B08541" w:rsidR="00FD4C10" w:rsidRPr="00FD4C10" w:rsidRDefault="00FD4C10" w:rsidP="00FD4C10">
      <w:pPr>
        <w:jc w:val="center"/>
        <w:rPr>
          <w:rFonts w:asciiTheme="majorHAnsi" w:hAnsiTheme="majorHAnsi" w:cstheme="majorHAnsi"/>
          <w:sz w:val="32"/>
        </w:rPr>
      </w:pPr>
    </w:p>
    <w:p w14:paraId="52F4D532" w14:textId="6340652D" w:rsidR="00FD4C10" w:rsidRPr="00FD4C10" w:rsidRDefault="00FD4C10" w:rsidP="00FD4C10">
      <w:pPr>
        <w:jc w:val="center"/>
        <w:rPr>
          <w:rFonts w:asciiTheme="majorHAnsi" w:hAnsiTheme="majorHAnsi" w:cstheme="majorHAnsi"/>
          <w:sz w:val="32"/>
        </w:rPr>
      </w:pPr>
      <w:r w:rsidRPr="00FD4C10">
        <w:rPr>
          <w:rFonts w:asciiTheme="majorHAnsi" w:hAnsiTheme="majorHAnsi" w:cstheme="majorHAnsi"/>
          <w:sz w:val="32"/>
        </w:rPr>
        <w:t>www.gigbuddies.org.uk</w:t>
      </w:r>
    </w:p>
    <w:p w14:paraId="67B846A7" w14:textId="77777777" w:rsidR="00FD4C10" w:rsidRDefault="00FD4C10"/>
    <w:sectPr w:rsidR="00FD4C10" w:rsidSect="0022681C">
      <w:pgSz w:w="12240" w:h="15840"/>
      <w:pgMar w:top="709" w:right="1134" w:bottom="1134" w:left="1134" w:header="720"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6A29" w14:textId="77777777" w:rsidR="009070D2" w:rsidRDefault="009070D2">
      <w:r>
        <w:separator/>
      </w:r>
    </w:p>
  </w:endnote>
  <w:endnote w:type="continuationSeparator" w:id="0">
    <w:p w14:paraId="0F24C8A2" w14:textId="77777777" w:rsidR="009070D2" w:rsidRDefault="0090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resias PCfont Z">
    <w:altName w:val="Courier New"/>
    <w:panose1 w:val="020B0604020202020204"/>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43C3" w14:textId="77777777" w:rsidR="00737944" w:rsidRDefault="00B91D3C">
    <w:pPr>
      <w:pStyle w:val="Footer"/>
      <w:jc w:val="right"/>
    </w:pPr>
    <w:r>
      <w:fldChar w:fldCharType="begin"/>
    </w:r>
    <w:r>
      <w:instrText xml:space="preserve"> PAGE   \* MERGEFORMAT </w:instrText>
    </w:r>
    <w:r>
      <w:fldChar w:fldCharType="separate"/>
    </w:r>
    <w:r w:rsidR="004A781C">
      <w:rPr>
        <w:noProof/>
      </w:rPr>
      <w:t>1</w:t>
    </w:r>
    <w:r>
      <w:rPr>
        <w:noProof/>
      </w:rPr>
      <w:fldChar w:fldCharType="end"/>
    </w:r>
  </w:p>
  <w:p w14:paraId="348B6E7A" w14:textId="77777777" w:rsidR="00737944" w:rsidRPr="00430F42" w:rsidRDefault="009070D2" w:rsidP="0022681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EB27" w14:textId="77777777" w:rsidR="009070D2" w:rsidRDefault="009070D2">
      <w:r>
        <w:separator/>
      </w:r>
    </w:p>
  </w:footnote>
  <w:footnote w:type="continuationSeparator" w:id="0">
    <w:p w14:paraId="28E7B74D" w14:textId="77777777" w:rsidR="009070D2" w:rsidRDefault="00907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076E"/>
    <w:multiLevelType w:val="hybridMultilevel"/>
    <w:tmpl w:val="B776C89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D5B04"/>
    <w:multiLevelType w:val="hybridMultilevel"/>
    <w:tmpl w:val="CD3AB7AC"/>
    <w:lvl w:ilvl="0" w:tplc="CFB2579A">
      <w:start w:val="1"/>
      <w:numFmt w:val="bullet"/>
      <w:lvlText w:val="-"/>
      <w:lvlJc w:val="left"/>
      <w:pPr>
        <w:tabs>
          <w:tab w:val="num" w:pos="720"/>
        </w:tabs>
        <w:ind w:left="720" w:hanging="360"/>
      </w:pPr>
      <w:rPr>
        <w:rFonts w:ascii="Times New Roman" w:hAnsi="Times New Roman" w:hint="default"/>
      </w:rPr>
    </w:lvl>
    <w:lvl w:ilvl="1" w:tplc="26C47A14">
      <w:start w:val="1"/>
      <w:numFmt w:val="bullet"/>
      <w:lvlText w:val="-"/>
      <w:lvlJc w:val="left"/>
      <w:pPr>
        <w:tabs>
          <w:tab w:val="num" w:pos="1440"/>
        </w:tabs>
        <w:ind w:left="1440" w:hanging="360"/>
      </w:pPr>
      <w:rPr>
        <w:rFonts w:ascii="Times New Roman" w:hAnsi="Times New Roman" w:hint="default"/>
      </w:rPr>
    </w:lvl>
    <w:lvl w:ilvl="2" w:tplc="E9667158" w:tentative="1">
      <w:start w:val="1"/>
      <w:numFmt w:val="bullet"/>
      <w:lvlText w:val="-"/>
      <w:lvlJc w:val="left"/>
      <w:pPr>
        <w:tabs>
          <w:tab w:val="num" w:pos="2160"/>
        </w:tabs>
        <w:ind w:left="2160" w:hanging="360"/>
      </w:pPr>
      <w:rPr>
        <w:rFonts w:ascii="Times New Roman" w:hAnsi="Times New Roman" w:hint="default"/>
      </w:rPr>
    </w:lvl>
    <w:lvl w:ilvl="3" w:tplc="C67894F4" w:tentative="1">
      <w:start w:val="1"/>
      <w:numFmt w:val="bullet"/>
      <w:lvlText w:val="-"/>
      <w:lvlJc w:val="left"/>
      <w:pPr>
        <w:tabs>
          <w:tab w:val="num" w:pos="2880"/>
        </w:tabs>
        <w:ind w:left="2880" w:hanging="360"/>
      </w:pPr>
      <w:rPr>
        <w:rFonts w:ascii="Times New Roman" w:hAnsi="Times New Roman" w:hint="default"/>
      </w:rPr>
    </w:lvl>
    <w:lvl w:ilvl="4" w:tplc="FBE4148E" w:tentative="1">
      <w:start w:val="1"/>
      <w:numFmt w:val="bullet"/>
      <w:lvlText w:val="-"/>
      <w:lvlJc w:val="left"/>
      <w:pPr>
        <w:tabs>
          <w:tab w:val="num" w:pos="3600"/>
        </w:tabs>
        <w:ind w:left="3600" w:hanging="360"/>
      </w:pPr>
      <w:rPr>
        <w:rFonts w:ascii="Times New Roman" w:hAnsi="Times New Roman" w:hint="default"/>
      </w:rPr>
    </w:lvl>
    <w:lvl w:ilvl="5" w:tplc="D7DE083C" w:tentative="1">
      <w:start w:val="1"/>
      <w:numFmt w:val="bullet"/>
      <w:lvlText w:val="-"/>
      <w:lvlJc w:val="left"/>
      <w:pPr>
        <w:tabs>
          <w:tab w:val="num" w:pos="4320"/>
        </w:tabs>
        <w:ind w:left="4320" w:hanging="360"/>
      </w:pPr>
      <w:rPr>
        <w:rFonts w:ascii="Times New Roman" w:hAnsi="Times New Roman" w:hint="default"/>
      </w:rPr>
    </w:lvl>
    <w:lvl w:ilvl="6" w:tplc="63C28396" w:tentative="1">
      <w:start w:val="1"/>
      <w:numFmt w:val="bullet"/>
      <w:lvlText w:val="-"/>
      <w:lvlJc w:val="left"/>
      <w:pPr>
        <w:tabs>
          <w:tab w:val="num" w:pos="5040"/>
        </w:tabs>
        <w:ind w:left="5040" w:hanging="360"/>
      </w:pPr>
      <w:rPr>
        <w:rFonts w:ascii="Times New Roman" w:hAnsi="Times New Roman" w:hint="default"/>
      </w:rPr>
    </w:lvl>
    <w:lvl w:ilvl="7" w:tplc="8AF209FC" w:tentative="1">
      <w:start w:val="1"/>
      <w:numFmt w:val="bullet"/>
      <w:lvlText w:val="-"/>
      <w:lvlJc w:val="left"/>
      <w:pPr>
        <w:tabs>
          <w:tab w:val="num" w:pos="5760"/>
        </w:tabs>
        <w:ind w:left="5760" w:hanging="360"/>
      </w:pPr>
      <w:rPr>
        <w:rFonts w:ascii="Times New Roman" w:hAnsi="Times New Roman" w:hint="default"/>
      </w:rPr>
    </w:lvl>
    <w:lvl w:ilvl="8" w:tplc="6B66C7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EE34BA5"/>
    <w:multiLevelType w:val="hybridMultilevel"/>
    <w:tmpl w:val="893A1E18"/>
    <w:lvl w:ilvl="0" w:tplc="EB64EB4C">
      <w:start w:val="1"/>
      <w:numFmt w:val="bullet"/>
      <w:lvlText w:val="•"/>
      <w:lvlJc w:val="left"/>
      <w:pPr>
        <w:tabs>
          <w:tab w:val="num" w:pos="720"/>
        </w:tabs>
        <w:ind w:left="720" w:hanging="360"/>
      </w:pPr>
      <w:rPr>
        <w:rFonts w:ascii="Arial" w:hAnsi="Arial" w:hint="default"/>
      </w:rPr>
    </w:lvl>
    <w:lvl w:ilvl="1" w:tplc="634264DC" w:tentative="1">
      <w:start w:val="1"/>
      <w:numFmt w:val="bullet"/>
      <w:lvlText w:val="•"/>
      <w:lvlJc w:val="left"/>
      <w:pPr>
        <w:tabs>
          <w:tab w:val="num" w:pos="1440"/>
        </w:tabs>
        <w:ind w:left="1440" w:hanging="360"/>
      </w:pPr>
      <w:rPr>
        <w:rFonts w:ascii="Arial" w:hAnsi="Arial" w:hint="default"/>
      </w:rPr>
    </w:lvl>
    <w:lvl w:ilvl="2" w:tplc="D6BC7758" w:tentative="1">
      <w:start w:val="1"/>
      <w:numFmt w:val="bullet"/>
      <w:lvlText w:val="•"/>
      <w:lvlJc w:val="left"/>
      <w:pPr>
        <w:tabs>
          <w:tab w:val="num" w:pos="2160"/>
        </w:tabs>
        <w:ind w:left="2160" w:hanging="360"/>
      </w:pPr>
      <w:rPr>
        <w:rFonts w:ascii="Arial" w:hAnsi="Arial" w:hint="default"/>
      </w:rPr>
    </w:lvl>
    <w:lvl w:ilvl="3" w:tplc="05EED754" w:tentative="1">
      <w:start w:val="1"/>
      <w:numFmt w:val="bullet"/>
      <w:lvlText w:val="•"/>
      <w:lvlJc w:val="left"/>
      <w:pPr>
        <w:tabs>
          <w:tab w:val="num" w:pos="2880"/>
        </w:tabs>
        <w:ind w:left="2880" w:hanging="360"/>
      </w:pPr>
      <w:rPr>
        <w:rFonts w:ascii="Arial" w:hAnsi="Arial" w:hint="default"/>
      </w:rPr>
    </w:lvl>
    <w:lvl w:ilvl="4" w:tplc="541299A6" w:tentative="1">
      <w:start w:val="1"/>
      <w:numFmt w:val="bullet"/>
      <w:lvlText w:val="•"/>
      <w:lvlJc w:val="left"/>
      <w:pPr>
        <w:tabs>
          <w:tab w:val="num" w:pos="3600"/>
        </w:tabs>
        <w:ind w:left="3600" w:hanging="360"/>
      </w:pPr>
      <w:rPr>
        <w:rFonts w:ascii="Arial" w:hAnsi="Arial" w:hint="default"/>
      </w:rPr>
    </w:lvl>
    <w:lvl w:ilvl="5" w:tplc="1896B14C" w:tentative="1">
      <w:start w:val="1"/>
      <w:numFmt w:val="bullet"/>
      <w:lvlText w:val="•"/>
      <w:lvlJc w:val="left"/>
      <w:pPr>
        <w:tabs>
          <w:tab w:val="num" w:pos="4320"/>
        </w:tabs>
        <w:ind w:left="4320" w:hanging="360"/>
      </w:pPr>
      <w:rPr>
        <w:rFonts w:ascii="Arial" w:hAnsi="Arial" w:hint="default"/>
      </w:rPr>
    </w:lvl>
    <w:lvl w:ilvl="6" w:tplc="38A0BAAE" w:tentative="1">
      <w:start w:val="1"/>
      <w:numFmt w:val="bullet"/>
      <w:lvlText w:val="•"/>
      <w:lvlJc w:val="left"/>
      <w:pPr>
        <w:tabs>
          <w:tab w:val="num" w:pos="5040"/>
        </w:tabs>
        <w:ind w:left="5040" w:hanging="360"/>
      </w:pPr>
      <w:rPr>
        <w:rFonts w:ascii="Arial" w:hAnsi="Arial" w:hint="default"/>
      </w:rPr>
    </w:lvl>
    <w:lvl w:ilvl="7" w:tplc="2B3E7304" w:tentative="1">
      <w:start w:val="1"/>
      <w:numFmt w:val="bullet"/>
      <w:lvlText w:val="•"/>
      <w:lvlJc w:val="left"/>
      <w:pPr>
        <w:tabs>
          <w:tab w:val="num" w:pos="5760"/>
        </w:tabs>
        <w:ind w:left="5760" w:hanging="360"/>
      </w:pPr>
      <w:rPr>
        <w:rFonts w:ascii="Arial" w:hAnsi="Arial" w:hint="default"/>
      </w:rPr>
    </w:lvl>
    <w:lvl w:ilvl="8" w:tplc="B95ED2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6B4155"/>
    <w:multiLevelType w:val="hybridMultilevel"/>
    <w:tmpl w:val="490CB526"/>
    <w:lvl w:ilvl="0" w:tplc="399EB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44660"/>
    <w:multiLevelType w:val="hybridMultilevel"/>
    <w:tmpl w:val="33A0E624"/>
    <w:lvl w:ilvl="0" w:tplc="6F68797E">
      <w:start w:val="1"/>
      <w:numFmt w:val="bullet"/>
      <w:lvlText w:val="•"/>
      <w:lvlJc w:val="left"/>
      <w:pPr>
        <w:tabs>
          <w:tab w:val="num" w:pos="720"/>
        </w:tabs>
        <w:ind w:left="720" w:hanging="360"/>
      </w:pPr>
      <w:rPr>
        <w:rFonts w:ascii="Arial" w:hAnsi="Arial" w:hint="default"/>
      </w:rPr>
    </w:lvl>
    <w:lvl w:ilvl="1" w:tplc="57DE7BF2" w:tentative="1">
      <w:start w:val="1"/>
      <w:numFmt w:val="bullet"/>
      <w:lvlText w:val="•"/>
      <w:lvlJc w:val="left"/>
      <w:pPr>
        <w:tabs>
          <w:tab w:val="num" w:pos="1440"/>
        </w:tabs>
        <w:ind w:left="1440" w:hanging="360"/>
      </w:pPr>
      <w:rPr>
        <w:rFonts w:ascii="Arial" w:hAnsi="Arial" w:hint="default"/>
      </w:rPr>
    </w:lvl>
    <w:lvl w:ilvl="2" w:tplc="57CCB4F6" w:tentative="1">
      <w:start w:val="1"/>
      <w:numFmt w:val="bullet"/>
      <w:lvlText w:val="•"/>
      <w:lvlJc w:val="left"/>
      <w:pPr>
        <w:tabs>
          <w:tab w:val="num" w:pos="2160"/>
        </w:tabs>
        <w:ind w:left="2160" w:hanging="360"/>
      </w:pPr>
      <w:rPr>
        <w:rFonts w:ascii="Arial" w:hAnsi="Arial" w:hint="default"/>
      </w:rPr>
    </w:lvl>
    <w:lvl w:ilvl="3" w:tplc="E2020852" w:tentative="1">
      <w:start w:val="1"/>
      <w:numFmt w:val="bullet"/>
      <w:lvlText w:val="•"/>
      <w:lvlJc w:val="left"/>
      <w:pPr>
        <w:tabs>
          <w:tab w:val="num" w:pos="2880"/>
        </w:tabs>
        <w:ind w:left="2880" w:hanging="360"/>
      </w:pPr>
      <w:rPr>
        <w:rFonts w:ascii="Arial" w:hAnsi="Arial" w:hint="default"/>
      </w:rPr>
    </w:lvl>
    <w:lvl w:ilvl="4" w:tplc="883CCEFC" w:tentative="1">
      <w:start w:val="1"/>
      <w:numFmt w:val="bullet"/>
      <w:lvlText w:val="•"/>
      <w:lvlJc w:val="left"/>
      <w:pPr>
        <w:tabs>
          <w:tab w:val="num" w:pos="3600"/>
        </w:tabs>
        <w:ind w:left="3600" w:hanging="360"/>
      </w:pPr>
      <w:rPr>
        <w:rFonts w:ascii="Arial" w:hAnsi="Arial" w:hint="default"/>
      </w:rPr>
    </w:lvl>
    <w:lvl w:ilvl="5" w:tplc="23803402" w:tentative="1">
      <w:start w:val="1"/>
      <w:numFmt w:val="bullet"/>
      <w:lvlText w:val="•"/>
      <w:lvlJc w:val="left"/>
      <w:pPr>
        <w:tabs>
          <w:tab w:val="num" w:pos="4320"/>
        </w:tabs>
        <w:ind w:left="4320" w:hanging="360"/>
      </w:pPr>
      <w:rPr>
        <w:rFonts w:ascii="Arial" w:hAnsi="Arial" w:hint="default"/>
      </w:rPr>
    </w:lvl>
    <w:lvl w:ilvl="6" w:tplc="B02AEA76" w:tentative="1">
      <w:start w:val="1"/>
      <w:numFmt w:val="bullet"/>
      <w:lvlText w:val="•"/>
      <w:lvlJc w:val="left"/>
      <w:pPr>
        <w:tabs>
          <w:tab w:val="num" w:pos="5040"/>
        </w:tabs>
        <w:ind w:left="5040" w:hanging="360"/>
      </w:pPr>
      <w:rPr>
        <w:rFonts w:ascii="Arial" w:hAnsi="Arial" w:hint="default"/>
      </w:rPr>
    </w:lvl>
    <w:lvl w:ilvl="7" w:tplc="6AF4B17C" w:tentative="1">
      <w:start w:val="1"/>
      <w:numFmt w:val="bullet"/>
      <w:lvlText w:val="•"/>
      <w:lvlJc w:val="left"/>
      <w:pPr>
        <w:tabs>
          <w:tab w:val="num" w:pos="5760"/>
        </w:tabs>
        <w:ind w:left="5760" w:hanging="360"/>
      </w:pPr>
      <w:rPr>
        <w:rFonts w:ascii="Arial" w:hAnsi="Arial" w:hint="default"/>
      </w:rPr>
    </w:lvl>
    <w:lvl w:ilvl="8" w:tplc="54E8BD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A67FF"/>
    <w:multiLevelType w:val="hybridMultilevel"/>
    <w:tmpl w:val="CE74BF5E"/>
    <w:lvl w:ilvl="0" w:tplc="0B38E10E">
      <w:start w:val="1"/>
      <w:numFmt w:val="bullet"/>
      <w:lvlText w:val="•"/>
      <w:lvlJc w:val="left"/>
      <w:pPr>
        <w:tabs>
          <w:tab w:val="num" w:pos="720"/>
        </w:tabs>
        <w:ind w:left="720" w:hanging="360"/>
      </w:pPr>
      <w:rPr>
        <w:rFonts w:ascii="Arial" w:hAnsi="Arial" w:hint="default"/>
      </w:rPr>
    </w:lvl>
    <w:lvl w:ilvl="1" w:tplc="98F68C84" w:tentative="1">
      <w:start w:val="1"/>
      <w:numFmt w:val="bullet"/>
      <w:lvlText w:val="•"/>
      <w:lvlJc w:val="left"/>
      <w:pPr>
        <w:tabs>
          <w:tab w:val="num" w:pos="1440"/>
        </w:tabs>
        <w:ind w:left="1440" w:hanging="360"/>
      </w:pPr>
      <w:rPr>
        <w:rFonts w:ascii="Arial" w:hAnsi="Arial" w:hint="default"/>
      </w:rPr>
    </w:lvl>
    <w:lvl w:ilvl="2" w:tplc="488A5836" w:tentative="1">
      <w:start w:val="1"/>
      <w:numFmt w:val="bullet"/>
      <w:lvlText w:val="•"/>
      <w:lvlJc w:val="left"/>
      <w:pPr>
        <w:tabs>
          <w:tab w:val="num" w:pos="2160"/>
        </w:tabs>
        <w:ind w:left="2160" w:hanging="360"/>
      </w:pPr>
      <w:rPr>
        <w:rFonts w:ascii="Arial" w:hAnsi="Arial" w:hint="default"/>
      </w:rPr>
    </w:lvl>
    <w:lvl w:ilvl="3" w:tplc="92A8AC9E" w:tentative="1">
      <w:start w:val="1"/>
      <w:numFmt w:val="bullet"/>
      <w:lvlText w:val="•"/>
      <w:lvlJc w:val="left"/>
      <w:pPr>
        <w:tabs>
          <w:tab w:val="num" w:pos="2880"/>
        </w:tabs>
        <w:ind w:left="2880" w:hanging="360"/>
      </w:pPr>
      <w:rPr>
        <w:rFonts w:ascii="Arial" w:hAnsi="Arial" w:hint="default"/>
      </w:rPr>
    </w:lvl>
    <w:lvl w:ilvl="4" w:tplc="CF547EE6" w:tentative="1">
      <w:start w:val="1"/>
      <w:numFmt w:val="bullet"/>
      <w:lvlText w:val="•"/>
      <w:lvlJc w:val="left"/>
      <w:pPr>
        <w:tabs>
          <w:tab w:val="num" w:pos="3600"/>
        </w:tabs>
        <w:ind w:left="3600" w:hanging="360"/>
      </w:pPr>
      <w:rPr>
        <w:rFonts w:ascii="Arial" w:hAnsi="Arial" w:hint="default"/>
      </w:rPr>
    </w:lvl>
    <w:lvl w:ilvl="5" w:tplc="E502F8A8" w:tentative="1">
      <w:start w:val="1"/>
      <w:numFmt w:val="bullet"/>
      <w:lvlText w:val="•"/>
      <w:lvlJc w:val="left"/>
      <w:pPr>
        <w:tabs>
          <w:tab w:val="num" w:pos="4320"/>
        </w:tabs>
        <w:ind w:left="4320" w:hanging="360"/>
      </w:pPr>
      <w:rPr>
        <w:rFonts w:ascii="Arial" w:hAnsi="Arial" w:hint="default"/>
      </w:rPr>
    </w:lvl>
    <w:lvl w:ilvl="6" w:tplc="C5CE1276" w:tentative="1">
      <w:start w:val="1"/>
      <w:numFmt w:val="bullet"/>
      <w:lvlText w:val="•"/>
      <w:lvlJc w:val="left"/>
      <w:pPr>
        <w:tabs>
          <w:tab w:val="num" w:pos="5040"/>
        </w:tabs>
        <w:ind w:left="5040" w:hanging="360"/>
      </w:pPr>
      <w:rPr>
        <w:rFonts w:ascii="Arial" w:hAnsi="Arial" w:hint="default"/>
      </w:rPr>
    </w:lvl>
    <w:lvl w:ilvl="7" w:tplc="774C2AFA" w:tentative="1">
      <w:start w:val="1"/>
      <w:numFmt w:val="bullet"/>
      <w:lvlText w:val="•"/>
      <w:lvlJc w:val="left"/>
      <w:pPr>
        <w:tabs>
          <w:tab w:val="num" w:pos="5760"/>
        </w:tabs>
        <w:ind w:left="5760" w:hanging="360"/>
      </w:pPr>
      <w:rPr>
        <w:rFonts w:ascii="Arial" w:hAnsi="Arial" w:hint="default"/>
      </w:rPr>
    </w:lvl>
    <w:lvl w:ilvl="8" w:tplc="32E868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3C"/>
    <w:rsid w:val="000D7C3F"/>
    <w:rsid w:val="00114EC5"/>
    <w:rsid w:val="001A4FF4"/>
    <w:rsid w:val="001D682C"/>
    <w:rsid w:val="001E55CB"/>
    <w:rsid w:val="001F1B2C"/>
    <w:rsid w:val="002662F7"/>
    <w:rsid w:val="002D447D"/>
    <w:rsid w:val="002E75CE"/>
    <w:rsid w:val="00323E50"/>
    <w:rsid w:val="003267FF"/>
    <w:rsid w:val="0033719A"/>
    <w:rsid w:val="00396BB4"/>
    <w:rsid w:val="003E7184"/>
    <w:rsid w:val="003F23E7"/>
    <w:rsid w:val="00412768"/>
    <w:rsid w:val="00446793"/>
    <w:rsid w:val="0049464E"/>
    <w:rsid w:val="004A781C"/>
    <w:rsid w:val="004B2249"/>
    <w:rsid w:val="00583D98"/>
    <w:rsid w:val="005A55DD"/>
    <w:rsid w:val="00603437"/>
    <w:rsid w:val="0065377E"/>
    <w:rsid w:val="006649AE"/>
    <w:rsid w:val="00665D97"/>
    <w:rsid w:val="006B762F"/>
    <w:rsid w:val="006C7423"/>
    <w:rsid w:val="006D4230"/>
    <w:rsid w:val="006D73D1"/>
    <w:rsid w:val="006F31BD"/>
    <w:rsid w:val="00717A1E"/>
    <w:rsid w:val="0072098B"/>
    <w:rsid w:val="00755FA8"/>
    <w:rsid w:val="00760D05"/>
    <w:rsid w:val="00774A26"/>
    <w:rsid w:val="00804C1B"/>
    <w:rsid w:val="00832D75"/>
    <w:rsid w:val="00832EF9"/>
    <w:rsid w:val="0088275D"/>
    <w:rsid w:val="008C2576"/>
    <w:rsid w:val="008C443F"/>
    <w:rsid w:val="008F5A9D"/>
    <w:rsid w:val="009070D2"/>
    <w:rsid w:val="0092543C"/>
    <w:rsid w:val="00941FF8"/>
    <w:rsid w:val="009B1F2A"/>
    <w:rsid w:val="00A072BC"/>
    <w:rsid w:val="00A95166"/>
    <w:rsid w:val="00AB3B0B"/>
    <w:rsid w:val="00AD14B0"/>
    <w:rsid w:val="00AF331E"/>
    <w:rsid w:val="00B57E76"/>
    <w:rsid w:val="00B71918"/>
    <w:rsid w:val="00B71A96"/>
    <w:rsid w:val="00B91D3C"/>
    <w:rsid w:val="00BA034A"/>
    <w:rsid w:val="00BB5BFE"/>
    <w:rsid w:val="00BC5622"/>
    <w:rsid w:val="00C13B8F"/>
    <w:rsid w:val="00C619DD"/>
    <w:rsid w:val="00C929E9"/>
    <w:rsid w:val="00CA0C4F"/>
    <w:rsid w:val="00CD43DE"/>
    <w:rsid w:val="00CD5346"/>
    <w:rsid w:val="00CE7F4F"/>
    <w:rsid w:val="00D4117F"/>
    <w:rsid w:val="00DA7303"/>
    <w:rsid w:val="00DB3D54"/>
    <w:rsid w:val="00DD0AA5"/>
    <w:rsid w:val="00DD0FDA"/>
    <w:rsid w:val="00DD40D0"/>
    <w:rsid w:val="00E02632"/>
    <w:rsid w:val="00E576A8"/>
    <w:rsid w:val="00E65568"/>
    <w:rsid w:val="00E967FE"/>
    <w:rsid w:val="00EC6A30"/>
    <w:rsid w:val="00EE014D"/>
    <w:rsid w:val="00F47B15"/>
    <w:rsid w:val="00F55D4B"/>
    <w:rsid w:val="00FD4C10"/>
    <w:rsid w:val="1771834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EA97A"/>
  <w14:defaultImageDpi w14:val="300"/>
  <w15:docId w15:val="{B40B721C-FAF9-4844-A307-67938E1A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3C"/>
    <w:rPr>
      <w:rFonts w:ascii="Arial" w:eastAsia="MS Mincho" w:hAnsi="Arial" w:cs="Arial"/>
      <w:sz w:val="22"/>
      <w:lang w:val="en-GB"/>
    </w:rPr>
  </w:style>
  <w:style w:type="paragraph" w:styleId="Heading1">
    <w:name w:val="heading 1"/>
    <w:basedOn w:val="Normal"/>
    <w:next w:val="Normal"/>
    <w:link w:val="Heading1Char"/>
    <w:uiPriority w:val="99"/>
    <w:qFormat/>
    <w:rsid w:val="00B91D3C"/>
    <w:pPr>
      <w:keepNext/>
      <w:jc w:val="center"/>
      <w:outlineLvl w:val="0"/>
    </w:pPr>
    <w:rPr>
      <w:b/>
      <w:bCs/>
      <w:sz w:val="24"/>
    </w:rPr>
  </w:style>
  <w:style w:type="paragraph" w:styleId="Heading2">
    <w:name w:val="heading 2"/>
    <w:basedOn w:val="Normal"/>
    <w:next w:val="Normal"/>
    <w:link w:val="Heading2Char"/>
    <w:uiPriority w:val="99"/>
    <w:qFormat/>
    <w:rsid w:val="00B91D3C"/>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91D3C"/>
    <w:pPr>
      <w:keepNext/>
      <w:tabs>
        <w:tab w:val="left" w:pos="-720"/>
      </w:tabs>
      <w:suppressAutoHyphens/>
      <w:jc w:val="both"/>
      <w:outlineLvl w:val="2"/>
    </w:pPr>
    <w:rPr>
      <w:b/>
      <w:spacing w:val="-2"/>
      <w:szCs w:val="20"/>
    </w:rPr>
  </w:style>
  <w:style w:type="paragraph" w:styleId="Heading4">
    <w:name w:val="heading 4"/>
    <w:basedOn w:val="Normal"/>
    <w:next w:val="Normal"/>
    <w:link w:val="Heading4Char"/>
    <w:uiPriority w:val="99"/>
    <w:qFormat/>
    <w:rsid w:val="00B91D3C"/>
    <w:pPr>
      <w:keepNext/>
      <w:tabs>
        <w:tab w:val="left" w:pos="-720"/>
      </w:tabs>
      <w:suppressAutoHyphens/>
      <w:ind w:firstLine="426"/>
      <w:jc w:val="both"/>
      <w:outlineLvl w:val="3"/>
    </w:pPr>
    <w:rPr>
      <w:b/>
      <w:bCs/>
      <w:spacing w:val="-2"/>
      <w:szCs w:val="20"/>
    </w:rPr>
  </w:style>
  <w:style w:type="paragraph" w:styleId="Heading5">
    <w:name w:val="heading 5"/>
    <w:basedOn w:val="Normal"/>
    <w:next w:val="Normal"/>
    <w:link w:val="Heading5Char"/>
    <w:uiPriority w:val="99"/>
    <w:qFormat/>
    <w:rsid w:val="00B91D3C"/>
    <w:pPr>
      <w:keepNext/>
      <w:pBdr>
        <w:bottom w:val="single" w:sz="12" w:space="1" w:color="auto"/>
      </w:pBdr>
      <w:tabs>
        <w:tab w:val="left" w:pos="-720"/>
        <w:tab w:val="left" w:pos="0"/>
        <w:tab w:val="left" w:pos="720"/>
        <w:tab w:val="left" w:pos="1440"/>
        <w:tab w:val="left" w:pos="2160"/>
      </w:tabs>
      <w:suppressAutoHyphens/>
      <w:ind w:left="2880" w:hanging="2880"/>
      <w:outlineLvl w:val="4"/>
    </w:pPr>
    <w:rPr>
      <w:rFonts w:ascii="Tiresias PCfont Z" w:hAnsi="Tiresias PCfont Z"/>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1D3C"/>
    <w:rPr>
      <w:rFonts w:ascii="Arial" w:eastAsia="MS Mincho" w:hAnsi="Arial" w:cs="Arial"/>
      <w:b/>
      <w:bCs/>
      <w:lang w:val="en-GB"/>
    </w:rPr>
  </w:style>
  <w:style w:type="character" w:customStyle="1" w:styleId="Heading2Char">
    <w:name w:val="Heading 2 Char"/>
    <w:basedOn w:val="DefaultParagraphFont"/>
    <w:link w:val="Heading2"/>
    <w:uiPriority w:val="99"/>
    <w:rsid w:val="00B91D3C"/>
    <w:rPr>
      <w:rFonts w:ascii="Arial" w:eastAsia="MS Mincho" w:hAnsi="Arial" w:cs="Arial"/>
      <w:b/>
      <w:bCs/>
      <w:i/>
      <w:iCs/>
      <w:sz w:val="28"/>
      <w:szCs w:val="28"/>
      <w:lang w:val="en-GB"/>
    </w:rPr>
  </w:style>
  <w:style w:type="character" w:customStyle="1" w:styleId="Heading3Char">
    <w:name w:val="Heading 3 Char"/>
    <w:basedOn w:val="DefaultParagraphFont"/>
    <w:link w:val="Heading3"/>
    <w:uiPriority w:val="99"/>
    <w:rsid w:val="00B91D3C"/>
    <w:rPr>
      <w:rFonts w:ascii="Arial" w:eastAsia="MS Mincho" w:hAnsi="Arial" w:cs="Arial"/>
      <w:b/>
      <w:spacing w:val="-2"/>
      <w:sz w:val="22"/>
      <w:szCs w:val="20"/>
      <w:lang w:val="en-GB"/>
    </w:rPr>
  </w:style>
  <w:style w:type="character" w:customStyle="1" w:styleId="Heading4Char">
    <w:name w:val="Heading 4 Char"/>
    <w:basedOn w:val="DefaultParagraphFont"/>
    <w:link w:val="Heading4"/>
    <w:uiPriority w:val="99"/>
    <w:rsid w:val="00B91D3C"/>
    <w:rPr>
      <w:rFonts w:ascii="Arial" w:eastAsia="MS Mincho" w:hAnsi="Arial" w:cs="Arial"/>
      <w:b/>
      <w:bCs/>
      <w:spacing w:val="-2"/>
      <w:sz w:val="22"/>
      <w:szCs w:val="20"/>
      <w:lang w:val="en-GB"/>
    </w:rPr>
  </w:style>
  <w:style w:type="character" w:customStyle="1" w:styleId="Heading5Char">
    <w:name w:val="Heading 5 Char"/>
    <w:basedOn w:val="DefaultParagraphFont"/>
    <w:link w:val="Heading5"/>
    <w:uiPriority w:val="99"/>
    <w:rsid w:val="00B91D3C"/>
    <w:rPr>
      <w:rFonts w:ascii="Tiresias PCfont Z" w:eastAsia="MS Mincho" w:hAnsi="Tiresias PCfont Z" w:cs="Arial"/>
      <w:b/>
      <w:szCs w:val="20"/>
      <w:lang w:val="en-GB"/>
    </w:rPr>
  </w:style>
  <w:style w:type="paragraph" w:styleId="BodyText">
    <w:name w:val="Body Text"/>
    <w:basedOn w:val="Normal"/>
    <w:link w:val="BodyTextChar"/>
    <w:uiPriority w:val="99"/>
    <w:rsid w:val="00B91D3C"/>
    <w:pPr>
      <w:jc w:val="both"/>
    </w:pPr>
    <w:rPr>
      <w:rFonts w:cs="Times New Roman"/>
      <w:bCs/>
      <w:sz w:val="28"/>
    </w:rPr>
  </w:style>
  <w:style w:type="character" w:customStyle="1" w:styleId="BodyTextChar">
    <w:name w:val="Body Text Char"/>
    <w:basedOn w:val="DefaultParagraphFont"/>
    <w:link w:val="BodyText"/>
    <w:uiPriority w:val="99"/>
    <w:rsid w:val="00B91D3C"/>
    <w:rPr>
      <w:rFonts w:ascii="Arial" w:eastAsia="MS Mincho" w:hAnsi="Arial" w:cs="Times New Roman"/>
      <w:bCs/>
      <w:sz w:val="28"/>
      <w:lang w:val="en-GB"/>
    </w:rPr>
  </w:style>
  <w:style w:type="paragraph" w:styleId="Title">
    <w:name w:val="Title"/>
    <w:basedOn w:val="Normal"/>
    <w:link w:val="TitleChar"/>
    <w:uiPriority w:val="99"/>
    <w:qFormat/>
    <w:rsid w:val="00B91D3C"/>
    <w:pPr>
      <w:widowControl w:val="0"/>
      <w:jc w:val="center"/>
    </w:pPr>
    <w:rPr>
      <w:rFonts w:cs="Times New Roman"/>
      <w:b/>
      <w:sz w:val="20"/>
      <w:szCs w:val="20"/>
      <w:lang w:val="en-US"/>
    </w:rPr>
  </w:style>
  <w:style w:type="character" w:customStyle="1" w:styleId="TitleChar">
    <w:name w:val="Title Char"/>
    <w:basedOn w:val="DefaultParagraphFont"/>
    <w:link w:val="Title"/>
    <w:uiPriority w:val="99"/>
    <w:rsid w:val="00B91D3C"/>
    <w:rPr>
      <w:rFonts w:ascii="Arial" w:eastAsia="MS Mincho" w:hAnsi="Arial" w:cs="Times New Roman"/>
      <w:b/>
      <w:sz w:val="20"/>
      <w:szCs w:val="20"/>
      <w:lang w:val="en-US"/>
    </w:rPr>
  </w:style>
  <w:style w:type="paragraph" w:styleId="Subtitle">
    <w:name w:val="Subtitle"/>
    <w:basedOn w:val="Normal"/>
    <w:link w:val="SubtitleChar"/>
    <w:uiPriority w:val="99"/>
    <w:qFormat/>
    <w:rsid w:val="00B91D3C"/>
    <w:pPr>
      <w:widowControl w:val="0"/>
      <w:jc w:val="center"/>
    </w:pPr>
    <w:rPr>
      <w:rFonts w:cs="Times New Roman"/>
      <w:b/>
      <w:sz w:val="24"/>
      <w:szCs w:val="20"/>
      <w:lang w:val="en-US"/>
    </w:rPr>
  </w:style>
  <w:style w:type="character" w:customStyle="1" w:styleId="SubtitleChar">
    <w:name w:val="Subtitle Char"/>
    <w:basedOn w:val="DefaultParagraphFont"/>
    <w:link w:val="Subtitle"/>
    <w:uiPriority w:val="99"/>
    <w:rsid w:val="00B91D3C"/>
    <w:rPr>
      <w:rFonts w:ascii="Arial" w:eastAsia="MS Mincho" w:hAnsi="Arial" w:cs="Times New Roman"/>
      <w:b/>
      <w:szCs w:val="20"/>
      <w:lang w:val="en-US"/>
    </w:rPr>
  </w:style>
  <w:style w:type="paragraph" w:styleId="BodyText2">
    <w:name w:val="Body Text 2"/>
    <w:basedOn w:val="Normal"/>
    <w:link w:val="BodyText2Char"/>
    <w:uiPriority w:val="99"/>
    <w:rsid w:val="00B91D3C"/>
    <w:pPr>
      <w:jc w:val="both"/>
    </w:pPr>
    <w:rPr>
      <w:sz w:val="24"/>
    </w:rPr>
  </w:style>
  <w:style w:type="character" w:customStyle="1" w:styleId="BodyText2Char">
    <w:name w:val="Body Text 2 Char"/>
    <w:basedOn w:val="DefaultParagraphFont"/>
    <w:link w:val="BodyText2"/>
    <w:uiPriority w:val="99"/>
    <w:rsid w:val="00B91D3C"/>
    <w:rPr>
      <w:rFonts w:ascii="Arial" w:eastAsia="MS Mincho" w:hAnsi="Arial" w:cs="Arial"/>
      <w:lang w:val="en-GB"/>
    </w:rPr>
  </w:style>
  <w:style w:type="paragraph" w:styleId="Footer">
    <w:name w:val="footer"/>
    <w:basedOn w:val="Normal"/>
    <w:link w:val="FooterChar"/>
    <w:uiPriority w:val="99"/>
    <w:semiHidden/>
    <w:rsid w:val="00B91D3C"/>
    <w:pPr>
      <w:tabs>
        <w:tab w:val="center" w:pos="4153"/>
        <w:tab w:val="right" w:pos="8306"/>
      </w:tabs>
    </w:pPr>
    <w:rPr>
      <w:rFonts w:cs="Times New Roman"/>
      <w:sz w:val="24"/>
    </w:rPr>
  </w:style>
  <w:style w:type="character" w:customStyle="1" w:styleId="FooterChar">
    <w:name w:val="Footer Char"/>
    <w:basedOn w:val="DefaultParagraphFont"/>
    <w:link w:val="Footer"/>
    <w:uiPriority w:val="99"/>
    <w:semiHidden/>
    <w:rsid w:val="00B91D3C"/>
    <w:rPr>
      <w:rFonts w:ascii="Arial" w:eastAsia="MS Mincho" w:hAnsi="Arial" w:cs="Times New Roman"/>
      <w:lang w:val="en-GB"/>
    </w:rPr>
  </w:style>
  <w:style w:type="paragraph" w:styleId="ListParagraph">
    <w:name w:val="List Paragraph"/>
    <w:basedOn w:val="Normal"/>
    <w:uiPriority w:val="99"/>
    <w:qFormat/>
    <w:rsid w:val="00B91D3C"/>
    <w:pPr>
      <w:ind w:left="720"/>
    </w:pPr>
  </w:style>
  <w:style w:type="paragraph" w:styleId="BalloonText">
    <w:name w:val="Balloon Text"/>
    <w:basedOn w:val="Normal"/>
    <w:link w:val="BalloonTextChar"/>
    <w:uiPriority w:val="99"/>
    <w:semiHidden/>
    <w:unhideWhenUsed/>
    <w:rsid w:val="00B91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D3C"/>
    <w:rPr>
      <w:rFonts w:ascii="Lucida Grande" w:eastAsia="MS Mincho" w:hAnsi="Lucida Grande" w:cs="Lucida Grande"/>
      <w:sz w:val="18"/>
      <w:szCs w:val="18"/>
      <w:lang w:val="en-GB"/>
    </w:rPr>
  </w:style>
  <w:style w:type="paragraph" w:styleId="NoSpacing">
    <w:name w:val="No Spacing"/>
    <w:uiPriority w:val="1"/>
    <w:qFormat/>
    <w:rsid w:val="00C929E9"/>
    <w:rPr>
      <w:rFonts w:ascii="Arial" w:eastAsia="MS Mincho" w:hAnsi="Arial" w:cs="Arial"/>
      <w:sz w:val="22"/>
      <w:lang w:val="en-GB"/>
    </w:rPr>
  </w:style>
  <w:style w:type="character" w:styleId="Hyperlink">
    <w:name w:val="Hyperlink"/>
    <w:basedOn w:val="DefaultParagraphFont"/>
    <w:uiPriority w:val="99"/>
    <w:unhideWhenUsed/>
    <w:rsid w:val="00FD4C10"/>
    <w:rPr>
      <w:color w:val="0000FF" w:themeColor="hyperlink"/>
      <w:u w:val="single"/>
    </w:rPr>
  </w:style>
  <w:style w:type="character" w:styleId="UnresolvedMention">
    <w:name w:val="Unresolved Mention"/>
    <w:basedOn w:val="DefaultParagraphFont"/>
    <w:uiPriority w:val="99"/>
    <w:semiHidden/>
    <w:unhideWhenUsed/>
    <w:rsid w:val="00FD4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4938">
      <w:bodyDiv w:val="1"/>
      <w:marLeft w:val="0"/>
      <w:marRight w:val="0"/>
      <w:marTop w:val="0"/>
      <w:marBottom w:val="0"/>
      <w:divBdr>
        <w:top w:val="none" w:sz="0" w:space="0" w:color="auto"/>
        <w:left w:val="none" w:sz="0" w:space="0" w:color="auto"/>
        <w:bottom w:val="none" w:sz="0" w:space="0" w:color="auto"/>
        <w:right w:val="none" w:sz="0" w:space="0" w:color="auto"/>
      </w:divBdr>
      <w:divsChild>
        <w:div w:id="4750485">
          <w:marLeft w:val="360"/>
          <w:marRight w:val="0"/>
          <w:marTop w:val="200"/>
          <w:marBottom w:val="0"/>
          <w:divBdr>
            <w:top w:val="none" w:sz="0" w:space="0" w:color="auto"/>
            <w:left w:val="none" w:sz="0" w:space="0" w:color="auto"/>
            <w:bottom w:val="none" w:sz="0" w:space="0" w:color="auto"/>
            <w:right w:val="none" w:sz="0" w:space="0" w:color="auto"/>
          </w:divBdr>
        </w:div>
        <w:div w:id="619341520">
          <w:marLeft w:val="360"/>
          <w:marRight w:val="0"/>
          <w:marTop w:val="200"/>
          <w:marBottom w:val="0"/>
          <w:divBdr>
            <w:top w:val="none" w:sz="0" w:space="0" w:color="auto"/>
            <w:left w:val="none" w:sz="0" w:space="0" w:color="auto"/>
            <w:bottom w:val="none" w:sz="0" w:space="0" w:color="auto"/>
            <w:right w:val="none" w:sz="0" w:space="0" w:color="auto"/>
          </w:divBdr>
        </w:div>
        <w:div w:id="1885940209">
          <w:marLeft w:val="360"/>
          <w:marRight w:val="0"/>
          <w:marTop w:val="200"/>
          <w:marBottom w:val="0"/>
          <w:divBdr>
            <w:top w:val="none" w:sz="0" w:space="0" w:color="auto"/>
            <w:left w:val="none" w:sz="0" w:space="0" w:color="auto"/>
            <w:bottom w:val="none" w:sz="0" w:space="0" w:color="auto"/>
            <w:right w:val="none" w:sz="0" w:space="0" w:color="auto"/>
          </w:divBdr>
        </w:div>
      </w:divsChild>
    </w:div>
    <w:div w:id="385229543">
      <w:bodyDiv w:val="1"/>
      <w:marLeft w:val="0"/>
      <w:marRight w:val="0"/>
      <w:marTop w:val="0"/>
      <w:marBottom w:val="0"/>
      <w:divBdr>
        <w:top w:val="none" w:sz="0" w:space="0" w:color="auto"/>
        <w:left w:val="none" w:sz="0" w:space="0" w:color="auto"/>
        <w:bottom w:val="none" w:sz="0" w:space="0" w:color="auto"/>
        <w:right w:val="none" w:sz="0" w:space="0" w:color="auto"/>
      </w:divBdr>
    </w:div>
    <w:div w:id="547911975">
      <w:bodyDiv w:val="1"/>
      <w:marLeft w:val="0"/>
      <w:marRight w:val="0"/>
      <w:marTop w:val="0"/>
      <w:marBottom w:val="0"/>
      <w:divBdr>
        <w:top w:val="none" w:sz="0" w:space="0" w:color="auto"/>
        <w:left w:val="none" w:sz="0" w:space="0" w:color="auto"/>
        <w:bottom w:val="none" w:sz="0" w:space="0" w:color="auto"/>
        <w:right w:val="none" w:sz="0" w:space="0" w:color="auto"/>
      </w:divBdr>
      <w:divsChild>
        <w:div w:id="664555854">
          <w:marLeft w:val="360"/>
          <w:marRight w:val="0"/>
          <w:marTop w:val="200"/>
          <w:marBottom w:val="0"/>
          <w:divBdr>
            <w:top w:val="none" w:sz="0" w:space="0" w:color="auto"/>
            <w:left w:val="none" w:sz="0" w:space="0" w:color="auto"/>
            <w:bottom w:val="none" w:sz="0" w:space="0" w:color="auto"/>
            <w:right w:val="none" w:sz="0" w:space="0" w:color="auto"/>
          </w:divBdr>
        </w:div>
        <w:div w:id="1649286953">
          <w:marLeft w:val="1080"/>
          <w:marRight w:val="0"/>
          <w:marTop w:val="100"/>
          <w:marBottom w:val="0"/>
          <w:divBdr>
            <w:top w:val="none" w:sz="0" w:space="0" w:color="auto"/>
            <w:left w:val="none" w:sz="0" w:space="0" w:color="auto"/>
            <w:bottom w:val="none" w:sz="0" w:space="0" w:color="auto"/>
            <w:right w:val="none" w:sz="0" w:space="0" w:color="auto"/>
          </w:divBdr>
        </w:div>
        <w:div w:id="794249647">
          <w:marLeft w:val="360"/>
          <w:marRight w:val="0"/>
          <w:marTop w:val="200"/>
          <w:marBottom w:val="0"/>
          <w:divBdr>
            <w:top w:val="none" w:sz="0" w:space="0" w:color="auto"/>
            <w:left w:val="none" w:sz="0" w:space="0" w:color="auto"/>
            <w:bottom w:val="none" w:sz="0" w:space="0" w:color="auto"/>
            <w:right w:val="none" w:sz="0" w:space="0" w:color="auto"/>
          </w:divBdr>
        </w:div>
        <w:div w:id="422576273">
          <w:marLeft w:val="360"/>
          <w:marRight w:val="0"/>
          <w:marTop w:val="200"/>
          <w:marBottom w:val="0"/>
          <w:divBdr>
            <w:top w:val="none" w:sz="0" w:space="0" w:color="auto"/>
            <w:left w:val="none" w:sz="0" w:space="0" w:color="auto"/>
            <w:bottom w:val="none" w:sz="0" w:space="0" w:color="auto"/>
            <w:right w:val="none" w:sz="0" w:space="0" w:color="auto"/>
          </w:divBdr>
        </w:div>
        <w:div w:id="1195533020">
          <w:marLeft w:val="360"/>
          <w:marRight w:val="0"/>
          <w:marTop w:val="200"/>
          <w:marBottom w:val="0"/>
          <w:divBdr>
            <w:top w:val="none" w:sz="0" w:space="0" w:color="auto"/>
            <w:left w:val="none" w:sz="0" w:space="0" w:color="auto"/>
            <w:bottom w:val="none" w:sz="0" w:space="0" w:color="auto"/>
            <w:right w:val="none" w:sz="0" w:space="0" w:color="auto"/>
          </w:divBdr>
        </w:div>
        <w:div w:id="648706698">
          <w:marLeft w:val="360"/>
          <w:marRight w:val="0"/>
          <w:marTop w:val="200"/>
          <w:marBottom w:val="0"/>
          <w:divBdr>
            <w:top w:val="none" w:sz="0" w:space="0" w:color="auto"/>
            <w:left w:val="none" w:sz="0" w:space="0" w:color="auto"/>
            <w:bottom w:val="none" w:sz="0" w:space="0" w:color="auto"/>
            <w:right w:val="none" w:sz="0" w:space="0" w:color="auto"/>
          </w:divBdr>
        </w:div>
      </w:divsChild>
    </w:div>
    <w:div w:id="573320816">
      <w:bodyDiv w:val="1"/>
      <w:marLeft w:val="0"/>
      <w:marRight w:val="0"/>
      <w:marTop w:val="0"/>
      <w:marBottom w:val="0"/>
      <w:divBdr>
        <w:top w:val="none" w:sz="0" w:space="0" w:color="auto"/>
        <w:left w:val="none" w:sz="0" w:space="0" w:color="auto"/>
        <w:bottom w:val="none" w:sz="0" w:space="0" w:color="auto"/>
        <w:right w:val="none" w:sz="0" w:space="0" w:color="auto"/>
      </w:divBdr>
    </w:div>
    <w:div w:id="1054935579">
      <w:bodyDiv w:val="1"/>
      <w:marLeft w:val="0"/>
      <w:marRight w:val="0"/>
      <w:marTop w:val="0"/>
      <w:marBottom w:val="0"/>
      <w:divBdr>
        <w:top w:val="none" w:sz="0" w:space="0" w:color="auto"/>
        <w:left w:val="none" w:sz="0" w:space="0" w:color="auto"/>
        <w:bottom w:val="none" w:sz="0" w:space="0" w:color="auto"/>
        <w:right w:val="none" w:sz="0" w:space="0" w:color="auto"/>
      </w:divBdr>
    </w:div>
    <w:div w:id="1199047757">
      <w:bodyDiv w:val="1"/>
      <w:marLeft w:val="0"/>
      <w:marRight w:val="0"/>
      <w:marTop w:val="0"/>
      <w:marBottom w:val="0"/>
      <w:divBdr>
        <w:top w:val="none" w:sz="0" w:space="0" w:color="auto"/>
        <w:left w:val="none" w:sz="0" w:space="0" w:color="auto"/>
        <w:bottom w:val="none" w:sz="0" w:space="0" w:color="auto"/>
        <w:right w:val="none" w:sz="0" w:space="0" w:color="auto"/>
      </w:divBdr>
    </w:div>
    <w:div w:id="142299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atie@stayuplate.org"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diagramData" Target="diagrams/data1.xml"/><Relationship Id="rId10" Type="http://schemas.openxmlformats.org/officeDocument/2006/relationships/image" Target="media/image1.pn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BB00A0-139C-BA48-8A7F-8F1DCBE15049}" type="doc">
      <dgm:prSet loTypeId="urn:microsoft.com/office/officeart/2005/8/layout/lProcess3" loCatId="" qsTypeId="urn:microsoft.com/office/officeart/2005/8/quickstyle/simple1" qsCatId="simple" csTypeId="urn:microsoft.com/office/officeart/2005/8/colors/accent2_1" csCatId="accent2" phldr="1"/>
      <dgm:spPr/>
      <dgm:t>
        <a:bodyPr/>
        <a:lstStyle/>
        <a:p>
          <a:endParaRPr lang="en-US"/>
        </a:p>
      </dgm:t>
    </dgm:pt>
    <dgm:pt modelId="{32B23E01-CF2A-B544-A53A-31CEBB472AEA}">
      <dgm:prSet phldrT="[Text]" custT="1"/>
      <dgm:spPr/>
      <dgm:t>
        <a:bodyPr/>
        <a:lstStyle/>
        <a:p>
          <a:r>
            <a:rPr lang="en-US" sz="1200">
              <a:latin typeface="+mj-lt"/>
            </a:rPr>
            <a:t>31st Jan at 9am</a:t>
          </a:r>
        </a:p>
      </dgm:t>
    </dgm:pt>
    <dgm:pt modelId="{CBF7E83B-64E1-AA43-A417-9638089A4FC3}" type="parTrans" cxnId="{4F8ED42F-A720-4942-92E4-1B19CCB9B454}">
      <dgm:prSet/>
      <dgm:spPr/>
      <dgm:t>
        <a:bodyPr/>
        <a:lstStyle/>
        <a:p>
          <a:endParaRPr lang="en-US"/>
        </a:p>
      </dgm:t>
    </dgm:pt>
    <dgm:pt modelId="{06B60ABA-76A7-C943-ACC6-FE6F5754A4A5}" type="sibTrans" cxnId="{4F8ED42F-A720-4942-92E4-1B19CCB9B454}">
      <dgm:prSet/>
      <dgm:spPr/>
      <dgm:t>
        <a:bodyPr/>
        <a:lstStyle/>
        <a:p>
          <a:endParaRPr lang="en-US"/>
        </a:p>
      </dgm:t>
    </dgm:pt>
    <dgm:pt modelId="{0452666F-5CD2-704B-87E8-C5695013C230}">
      <dgm:prSet phldrT="[Text]" custT="1"/>
      <dgm:spPr/>
      <dgm:t>
        <a:bodyPr/>
        <a:lstStyle/>
        <a:p>
          <a:r>
            <a:rPr lang="en-US" sz="1200">
              <a:latin typeface="+mj-lt"/>
            </a:rPr>
            <a:t> Interviews</a:t>
          </a:r>
        </a:p>
      </dgm:t>
    </dgm:pt>
    <dgm:pt modelId="{0AA2A0FB-4F20-2040-B9E9-A77A701EB365}" type="parTrans" cxnId="{6089095B-1A48-C74B-BF4D-9F946A7F1A27}">
      <dgm:prSet/>
      <dgm:spPr/>
      <dgm:t>
        <a:bodyPr/>
        <a:lstStyle/>
        <a:p>
          <a:endParaRPr lang="en-US"/>
        </a:p>
      </dgm:t>
    </dgm:pt>
    <dgm:pt modelId="{1873908D-5AF8-5F4C-9D39-3356985ECC2A}" type="sibTrans" cxnId="{6089095B-1A48-C74B-BF4D-9F946A7F1A27}">
      <dgm:prSet/>
      <dgm:spPr/>
      <dgm:t>
        <a:bodyPr/>
        <a:lstStyle/>
        <a:p>
          <a:endParaRPr lang="en-US"/>
        </a:p>
      </dgm:t>
    </dgm:pt>
    <dgm:pt modelId="{BA0EE90B-E74F-C04B-8455-059BC00A866D}">
      <dgm:prSet phldrT="[Text]" custT="1"/>
      <dgm:spPr/>
      <dgm:t>
        <a:bodyPr/>
        <a:lstStyle/>
        <a:p>
          <a:r>
            <a:rPr lang="en-US" sz="1200">
              <a:latin typeface="+mj-lt"/>
            </a:rPr>
            <a:t>4th February</a:t>
          </a:r>
        </a:p>
      </dgm:t>
    </dgm:pt>
    <dgm:pt modelId="{17B94193-F476-F04C-939E-3E802CF48FF3}" type="parTrans" cxnId="{87FB457E-BFD4-404E-8C11-D53C95CB285C}">
      <dgm:prSet/>
      <dgm:spPr/>
      <dgm:t>
        <a:bodyPr/>
        <a:lstStyle/>
        <a:p>
          <a:endParaRPr lang="en-US"/>
        </a:p>
      </dgm:t>
    </dgm:pt>
    <dgm:pt modelId="{3E458C29-014E-CD43-8559-A437EC807B1E}" type="sibTrans" cxnId="{87FB457E-BFD4-404E-8C11-D53C95CB285C}">
      <dgm:prSet/>
      <dgm:spPr/>
      <dgm:t>
        <a:bodyPr/>
        <a:lstStyle/>
        <a:p>
          <a:endParaRPr lang="en-US"/>
        </a:p>
      </dgm:t>
    </dgm:pt>
    <dgm:pt modelId="{ED6FF142-32BE-4D44-80B5-18D79318E60F}">
      <dgm:prSet custT="1"/>
      <dgm:spPr/>
      <dgm:t>
        <a:bodyPr/>
        <a:lstStyle/>
        <a:p>
          <a:r>
            <a:rPr lang="en-US" sz="1200">
              <a:latin typeface="+mj-lt"/>
            </a:rPr>
            <a:t>Successful candidate offered post</a:t>
          </a:r>
        </a:p>
      </dgm:t>
    </dgm:pt>
    <dgm:pt modelId="{19CE2EF1-0FAD-9744-BD2F-351CAF6F5D50}" type="parTrans" cxnId="{0ACF419B-152A-9F42-9DB5-BB5198A566FF}">
      <dgm:prSet/>
      <dgm:spPr/>
      <dgm:t>
        <a:bodyPr/>
        <a:lstStyle/>
        <a:p>
          <a:endParaRPr lang="en-US"/>
        </a:p>
      </dgm:t>
    </dgm:pt>
    <dgm:pt modelId="{EC3DD048-70F2-5640-8409-0697570A8C4F}" type="sibTrans" cxnId="{0ACF419B-152A-9F42-9DB5-BB5198A566FF}">
      <dgm:prSet/>
      <dgm:spPr/>
      <dgm:t>
        <a:bodyPr/>
        <a:lstStyle/>
        <a:p>
          <a:endParaRPr lang="en-US"/>
        </a:p>
      </dgm:t>
    </dgm:pt>
    <dgm:pt modelId="{67043C6A-A181-8243-8A49-FCE3E64CC9D1}">
      <dgm:prSet custT="1"/>
      <dgm:spPr/>
      <dgm:t>
        <a:bodyPr/>
        <a:lstStyle/>
        <a:p>
          <a:r>
            <a:rPr lang="en-US" sz="1200">
              <a:latin typeface="+mj-lt"/>
            </a:rPr>
            <a:t>7th February</a:t>
          </a:r>
        </a:p>
      </dgm:t>
    </dgm:pt>
    <dgm:pt modelId="{1C111767-BBAD-9541-BCCE-49C2DC56E644}" type="parTrans" cxnId="{F3A4D1F4-7CDD-C54F-8005-056835246188}">
      <dgm:prSet/>
      <dgm:spPr/>
      <dgm:t>
        <a:bodyPr/>
        <a:lstStyle/>
        <a:p>
          <a:endParaRPr lang="en-US"/>
        </a:p>
      </dgm:t>
    </dgm:pt>
    <dgm:pt modelId="{974224CB-E2DE-5448-809A-F3CDB750D79D}" type="sibTrans" cxnId="{F3A4D1F4-7CDD-C54F-8005-056835246188}">
      <dgm:prSet/>
      <dgm:spPr/>
      <dgm:t>
        <a:bodyPr/>
        <a:lstStyle/>
        <a:p>
          <a:endParaRPr lang="en-US"/>
        </a:p>
      </dgm:t>
    </dgm:pt>
    <dgm:pt modelId="{E663C49A-503F-5543-9D41-AE8C6B7564D1}">
      <dgm:prSet custT="1"/>
      <dgm:spPr/>
      <dgm:t>
        <a:bodyPr/>
        <a:lstStyle/>
        <a:p>
          <a:r>
            <a:rPr lang="en-US" sz="1200">
              <a:latin typeface="+mj-lt"/>
            </a:rPr>
            <a:t>DBS forms &amp; references taken</a:t>
          </a:r>
        </a:p>
      </dgm:t>
    </dgm:pt>
    <dgm:pt modelId="{D80C702D-84B7-5447-B325-45E88EC2E5B5}" type="parTrans" cxnId="{D8B73B76-3D94-AF43-BF54-4C4FE251A139}">
      <dgm:prSet/>
      <dgm:spPr/>
      <dgm:t>
        <a:bodyPr/>
        <a:lstStyle/>
        <a:p>
          <a:endParaRPr lang="en-US"/>
        </a:p>
      </dgm:t>
    </dgm:pt>
    <dgm:pt modelId="{1CC8806F-2E59-3941-AA53-B9E057D5D800}" type="sibTrans" cxnId="{D8B73B76-3D94-AF43-BF54-4C4FE251A139}">
      <dgm:prSet/>
      <dgm:spPr/>
      <dgm:t>
        <a:bodyPr/>
        <a:lstStyle/>
        <a:p>
          <a:endParaRPr lang="en-US"/>
        </a:p>
      </dgm:t>
    </dgm:pt>
    <dgm:pt modelId="{73C8D346-EC05-E848-B1E5-4F2A4F3C4D5D}">
      <dgm:prSet custT="1"/>
      <dgm:spPr/>
      <dgm:t>
        <a:bodyPr/>
        <a:lstStyle/>
        <a:p>
          <a:r>
            <a:rPr lang="en-US" sz="1200">
              <a:latin typeface="+mj-lt"/>
            </a:rPr>
            <a:t>Start date - flexible</a:t>
          </a:r>
        </a:p>
      </dgm:t>
    </dgm:pt>
    <dgm:pt modelId="{0B90913A-166E-EF44-8CB7-FCE3DBA3A722}" type="parTrans" cxnId="{96557258-B2DE-4F4A-AC13-1613C09363AB}">
      <dgm:prSet/>
      <dgm:spPr/>
      <dgm:t>
        <a:bodyPr/>
        <a:lstStyle/>
        <a:p>
          <a:endParaRPr lang="en-US"/>
        </a:p>
      </dgm:t>
    </dgm:pt>
    <dgm:pt modelId="{86F5CAE9-EE07-4C4B-8958-5D0F3D4AD3F0}" type="sibTrans" cxnId="{96557258-B2DE-4F4A-AC13-1613C09363AB}">
      <dgm:prSet/>
      <dgm:spPr/>
      <dgm:t>
        <a:bodyPr/>
        <a:lstStyle/>
        <a:p>
          <a:endParaRPr lang="en-US"/>
        </a:p>
      </dgm:t>
    </dgm:pt>
    <dgm:pt modelId="{DD561F12-E0FC-5B45-8F91-BEBC4A7B7E3C}">
      <dgm:prSet phldrT="[Text]" custT="1"/>
      <dgm:spPr/>
      <dgm:t>
        <a:bodyPr/>
        <a:lstStyle/>
        <a:p>
          <a:r>
            <a:rPr lang="en-US" sz="1200">
              <a:latin typeface="+mj-lt"/>
            </a:rPr>
            <a:t>Deadline for applications</a:t>
          </a:r>
        </a:p>
      </dgm:t>
    </dgm:pt>
    <dgm:pt modelId="{75FDD82C-02F8-C04B-9715-CADBD8BAB979}" type="parTrans" cxnId="{2C7D299D-0F3D-264B-8D03-FCC80A056E87}">
      <dgm:prSet/>
      <dgm:spPr/>
      <dgm:t>
        <a:bodyPr/>
        <a:lstStyle/>
        <a:p>
          <a:endParaRPr lang="en-US"/>
        </a:p>
      </dgm:t>
    </dgm:pt>
    <dgm:pt modelId="{C700BFB9-EEF8-CF42-AA04-F113424C8924}" type="sibTrans" cxnId="{2C7D299D-0F3D-264B-8D03-FCC80A056E87}">
      <dgm:prSet/>
      <dgm:spPr/>
      <dgm:t>
        <a:bodyPr/>
        <a:lstStyle/>
        <a:p>
          <a:endParaRPr lang="en-US"/>
        </a:p>
      </dgm:t>
    </dgm:pt>
    <dgm:pt modelId="{28A926A9-0FEC-D142-A389-964FBF146A99}">
      <dgm:prSet custT="1"/>
      <dgm:spPr/>
      <dgm:t>
        <a:bodyPr/>
        <a:lstStyle/>
        <a:p>
          <a:r>
            <a:rPr lang="en-US" sz="1200">
              <a:latin typeface="+mj-lt"/>
            </a:rPr>
            <a:t>February/March</a:t>
          </a:r>
        </a:p>
      </dgm:t>
    </dgm:pt>
    <dgm:pt modelId="{6D1362C3-1880-964F-91E5-A61462DE1244}" type="parTrans" cxnId="{8C50BBC9-F543-F64F-B3CF-ED6ABA9F0D0E}">
      <dgm:prSet/>
      <dgm:spPr/>
      <dgm:t>
        <a:bodyPr/>
        <a:lstStyle/>
        <a:p>
          <a:endParaRPr lang="en-US"/>
        </a:p>
      </dgm:t>
    </dgm:pt>
    <dgm:pt modelId="{BE7968AF-5944-8F4C-A767-6279485C39D7}" type="sibTrans" cxnId="{8C50BBC9-F543-F64F-B3CF-ED6ABA9F0D0E}">
      <dgm:prSet/>
      <dgm:spPr/>
      <dgm:t>
        <a:bodyPr/>
        <a:lstStyle/>
        <a:p>
          <a:endParaRPr lang="en-US"/>
        </a:p>
      </dgm:t>
    </dgm:pt>
    <dgm:pt modelId="{9E747318-9CC8-DA43-AB45-8958A5719C0B}" type="pres">
      <dgm:prSet presAssocID="{57BB00A0-139C-BA48-8A7F-8F1DCBE15049}" presName="Name0" presStyleCnt="0">
        <dgm:presLayoutVars>
          <dgm:chPref val="3"/>
          <dgm:dir/>
          <dgm:animLvl val="lvl"/>
          <dgm:resizeHandles/>
        </dgm:presLayoutVars>
      </dgm:prSet>
      <dgm:spPr/>
    </dgm:pt>
    <dgm:pt modelId="{8A19689E-FBB5-9648-9FEC-E3081B794E96}" type="pres">
      <dgm:prSet presAssocID="{32B23E01-CF2A-B544-A53A-31CEBB472AEA}" presName="horFlow" presStyleCnt="0"/>
      <dgm:spPr/>
    </dgm:pt>
    <dgm:pt modelId="{C3B45B0A-D722-1640-BA1E-72AF08A349C1}" type="pres">
      <dgm:prSet presAssocID="{32B23E01-CF2A-B544-A53A-31CEBB472AEA}" presName="bigChev" presStyleLbl="node1" presStyleIdx="0" presStyleCnt="5" custScaleX="154131"/>
      <dgm:spPr/>
    </dgm:pt>
    <dgm:pt modelId="{91CBECFE-B3C5-774F-AD0E-3593ACCDAEBC}" type="pres">
      <dgm:prSet presAssocID="{75FDD82C-02F8-C04B-9715-CADBD8BAB979}" presName="parTrans" presStyleCnt="0"/>
      <dgm:spPr/>
    </dgm:pt>
    <dgm:pt modelId="{C962CFCC-39EC-0944-A308-2ABFD1E55CF5}" type="pres">
      <dgm:prSet presAssocID="{DD561F12-E0FC-5B45-8F91-BEBC4A7B7E3C}" presName="node" presStyleLbl="alignAccFollowNode1" presStyleIdx="0" presStyleCnt="4">
        <dgm:presLayoutVars>
          <dgm:bulletEnabled val="1"/>
        </dgm:presLayoutVars>
      </dgm:prSet>
      <dgm:spPr/>
    </dgm:pt>
    <dgm:pt modelId="{3D9E702D-E11D-7A48-9629-F35A6C123A04}" type="pres">
      <dgm:prSet presAssocID="{32B23E01-CF2A-B544-A53A-31CEBB472AEA}" presName="vSp" presStyleCnt="0"/>
      <dgm:spPr/>
    </dgm:pt>
    <dgm:pt modelId="{5864A4E5-4AA1-9941-A41C-3F328B742A08}" type="pres">
      <dgm:prSet presAssocID="{BA0EE90B-E74F-C04B-8455-059BC00A866D}" presName="horFlow" presStyleCnt="0"/>
      <dgm:spPr/>
    </dgm:pt>
    <dgm:pt modelId="{A75954F4-2C37-D74C-B96E-AAACDE074392}" type="pres">
      <dgm:prSet presAssocID="{BA0EE90B-E74F-C04B-8455-059BC00A866D}" presName="bigChev" presStyleLbl="node1" presStyleIdx="1" presStyleCnt="5" custScaleX="154131"/>
      <dgm:spPr/>
    </dgm:pt>
    <dgm:pt modelId="{CD78BD1E-1350-FE44-A240-3BD3B659D263}" type="pres">
      <dgm:prSet presAssocID="{0AA2A0FB-4F20-2040-B9E9-A77A701EB365}" presName="parTrans" presStyleCnt="0"/>
      <dgm:spPr/>
    </dgm:pt>
    <dgm:pt modelId="{D432FFC8-92A4-A84C-9938-35A56EFFBE0B}" type="pres">
      <dgm:prSet presAssocID="{0452666F-5CD2-704B-87E8-C5695013C230}" presName="node" presStyleLbl="alignAccFollowNode1" presStyleIdx="1" presStyleCnt="4">
        <dgm:presLayoutVars>
          <dgm:bulletEnabled val="1"/>
        </dgm:presLayoutVars>
      </dgm:prSet>
      <dgm:spPr/>
    </dgm:pt>
    <dgm:pt modelId="{D18F0BF0-0309-8348-947A-372F304FB5F7}" type="pres">
      <dgm:prSet presAssocID="{BA0EE90B-E74F-C04B-8455-059BC00A866D}" presName="vSp" presStyleCnt="0"/>
      <dgm:spPr/>
    </dgm:pt>
    <dgm:pt modelId="{9AEA64BF-B745-6149-A025-90CB4C61D3C1}" type="pres">
      <dgm:prSet presAssocID="{67043C6A-A181-8243-8A49-FCE3E64CC9D1}" presName="horFlow" presStyleCnt="0"/>
      <dgm:spPr/>
    </dgm:pt>
    <dgm:pt modelId="{0CD63E5E-0B4D-5E47-9600-5B83FA2154F8}" type="pres">
      <dgm:prSet presAssocID="{67043C6A-A181-8243-8A49-FCE3E64CC9D1}" presName="bigChev" presStyleLbl="node1" presStyleIdx="2" presStyleCnt="5" custScaleX="154131"/>
      <dgm:spPr/>
    </dgm:pt>
    <dgm:pt modelId="{1B2011D0-3633-3441-9191-462AF79C87C1}" type="pres">
      <dgm:prSet presAssocID="{19CE2EF1-0FAD-9744-BD2F-351CAF6F5D50}" presName="parTrans" presStyleCnt="0"/>
      <dgm:spPr/>
    </dgm:pt>
    <dgm:pt modelId="{E96A00F6-071C-A449-8183-A0721F3722D4}" type="pres">
      <dgm:prSet presAssocID="{ED6FF142-32BE-4D44-80B5-18D79318E60F}" presName="node" presStyleLbl="alignAccFollowNode1" presStyleIdx="2" presStyleCnt="4">
        <dgm:presLayoutVars>
          <dgm:bulletEnabled val="1"/>
        </dgm:presLayoutVars>
      </dgm:prSet>
      <dgm:spPr/>
    </dgm:pt>
    <dgm:pt modelId="{C078BA37-8BDF-8D40-9B26-E53A306E47C3}" type="pres">
      <dgm:prSet presAssocID="{67043C6A-A181-8243-8A49-FCE3E64CC9D1}" presName="vSp" presStyleCnt="0"/>
      <dgm:spPr/>
    </dgm:pt>
    <dgm:pt modelId="{498535AE-B3C5-C44E-BC7C-C9A67BD18FCB}" type="pres">
      <dgm:prSet presAssocID="{E663C49A-503F-5543-9D41-AE8C6B7564D1}" presName="horFlow" presStyleCnt="0"/>
      <dgm:spPr/>
    </dgm:pt>
    <dgm:pt modelId="{0882D008-C0C8-F448-B6BC-311418C5102F}" type="pres">
      <dgm:prSet presAssocID="{E663C49A-503F-5543-9D41-AE8C6B7564D1}" presName="bigChev" presStyleLbl="node1" presStyleIdx="3" presStyleCnt="5" custScaleX="154131"/>
      <dgm:spPr/>
    </dgm:pt>
    <dgm:pt modelId="{EDF6EB84-C3B3-7145-94A0-4C6A47044675}" type="pres">
      <dgm:prSet presAssocID="{E663C49A-503F-5543-9D41-AE8C6B7564D1}" presName="vSp" presStyleCnt="0"/>
      <dgm:spPr/>
    </dgm:pt>
    <dgm:pt modelId="{6F6FE86D-EAFC-D447-B32E-5A6E566C1142}" type="pres">
      <dgm:prSet presAssocID="{28A926A9-0FEC-D142-A389-964FBF146A99}" presName="horFlow" presStyleCnt="0"/>
      <dgm:spPr/>
    </dgm:pt>
    <dgm:pt modelId="{FE377352-AEC0-CD4F-B548-4D2C080C0A3A}" type="pres">
      <dgm:prSet presAssocID="{28A926A9-0FEC-D142-A389-964FBF146A99}" presName="bigChev" presStyleLbl="node1" presStyleIdx="4" presStyleCnt="5" custScaleX="154131"/>
      <dgm:spPr/>
    </dgm:pt>
    <dgm:pt modelId="{1783F031-97BB-BA40-AE3F-7C14365CDFBD}" type="pres">
      <dgm:prSet presAssocID="{0B90913A-166E-EF44-8CB7-FCE3DBA3A722}" presName="parTrans" presStyleCnt="0"/>
      <dgm:spPr/>
    </dgm:pt>
    <dgm:pt modelId="{9F9F8C5B-AF0D-2741-AF15-C5F58A214169}" type="pres">
      <dgm:prSet presAssocID="{73C8D346-EC05-E848-B1E5-4F2A4F3C4D5D}" presName="node" presStyleLbl="alignAccFollowNode1" presStyleIdx="3" presStyleCnt="4">
        <dgm:presLayoutVars>
          <dgm:bulletEnabled val="1"/>
        </dgm:presLayoutVars>
      </dgm:prSet>
      <dgm:spPr/>
    </dgm:pt>
  </dgm:ptLst>
  <dgm:cxnLst>
    <dgm:cxn modelId="{61C0460C-0F3A-B942-875A-F3B7F3425675}" type="presOf" srcId="{ED6FF142-32BE-4D44-80B5-18D79318E60F}" destId="{E96A00F6-071C-A449-8183-A0721F3722D4}" srcOrd="0" destOrd="0" presId="urn:microsoft.com/office/officeart/2005/8/layout/lProcess3"/>
    <dgm:cxn modelId="{4F8ED42F-A720-4942-92E4-1B19CCB9B454}" srcId="{57BB00A0-139C-BA48-8A7F-8F1DCBE15049}" destId="{32B23E01-CF2A-B544-A53A-31CEBB472AEA}" srcOrd="0" destOrd="0" parTransId="{CBF7E83B-64E1-AA43-A417-9638089A4FC3}" sibTransId="{06B60ABA-76A7-C943-ACC6-FE6F5754A4A5}"/>
    <dgm:cxn modelId="{CB859431-9B64-BB45-80D4-72C9F1A3AE99}" type="presOf" srcId="{BA0EE90B-E74F-C04B-8455-059BC00A866D}" destId="{A75954F4-2C37-D74C-B96E-AAACDE074392}" srcOrd="0" destOrd="0" presId="urn:microsoft.com/office/officeart/2005/8/layout/lProcess3"/>
    <dgm:cxn modelId="{AD51D035-0E5C-0A44-A41C-3D53D790D9AA}" type="presOf" srcId="{32B23E01-CF2A-B544-A53A-31CEBB472AEA}" destId="{C3B45B0A-D722-1640-BA1E-72AF08A349C1}" srcOrd="0" destOrd="0" presId="urn:microsoft.com/office/officeart/2005/8/layout/lProcess3"/>
    <dgm:cxn modelId="{D632D344-E1BE-DC47-9727-FC72299941EE}" type="presOf" srcId="{0452666F-5CD2-704B-87E8-C5695013C230}" destId="{D432FFC8-92A4-A84C-9938-35A56EFFBE0B}" srcOrd="0" destOrd="0" presId="urn:microsoft.com/office/officeart/2005/8/layout/lProcess3"/>
    <dgm:cxn modelId="{96557258-B2DE-4F4A-AC13-1613C09363AB}" srcId="{28A926A9-0FEC-D142-A389-964FBF146A99}" destId="{73C8D346-EC05-E848-B1E5-4F2A4F3C4D5D}" srcOrd="0" destOrd="0" parTransId="{0B90913A-166E-EF44-8CB7-FCE3DBA3A722}" sibTransId="{86F5CAE9-EE07-4C4B-8958-5D0F3D4AD3F0}"/>
    <dgm:cxn modelId="{6089095B-1A48-C74B-BF4D-9F946A7F1A27}" srcId="{BA0EE90B-E74F-C04B-8455-059BC00A866D}" destId="{0452666F-5CD2-704B-87E8-C5695013C230}" srcOrd="0" destOrd="0" parTransId="{0AA2A0FB-4F20-2040-B9E9-A77A701EB365}" sibTransId="{1873908D-5AF8-5F4C-9D39-3356985ECC2A}"/>
    <dgm:cxn modelId="{27F6485D-146D-9D40-9B23-814A7CBFDECA}" type="presOf" srcId="{67043C6A-A181-8243-8A49-FCE3E64CC9D1}" destId="{0CD63E5E-0B4D-5E47-9600-5B83FA2154F8}" srcOrd="0" destOrd="0" presId="urn:microsoft.com/office/officeart/2005/8/layout/lProcess3"/>
    <dgm:cxn modelId="{DC4EDB5D-40B0-7944-8459-29DBBB87FB43}" type="presOf" srcId="{DD561F12-E0FC-5B45-8F91-BEBC4A7B7E3C}" destId="{C962CFCC-39EC-0944-A308-2ABFD1E55CF5}" srcOrd="0" destOrd="0" presId="urn:microsoft.com/office/officeart/2005/8/layout/lProcess3"/>
    <dgm:cxn modelId="{AF4AA163-4C90-CE4B-8642-7D51DD7B05E7}" type="presOf" srcId="{73C8D346-EC05-E848-B1E5-4F2A4F3C4D5D}" destId="{9F9F8C5B-AF0D-2741-AF15-C5F58A214169}" srcOrd="0" destOrd="0" presId="urn:microsoft.com/office/officeart/2005/8/layout/lProcess3"/>
    <dgm:cxn modelId="{D8B73B76-3D94-AF43-BF54-4C4FE251A139}" srcId="{57BB00A0-139C-BA48-8A7F-8F1DCBE15049}" destId="{E663C49A-503F-5543-9D41-AE8C6B7564D1}" srcOrd="3" destOrd="0" parTransId="{D80C702D-84B7-5447-B325-45E88EC2E5B5}" sibTransId="{1CC8806F-2E59-3941-AA53-B9E057D5D800}"/>
    <dgm:cxn modelId="{87FB457E-BFD4-404E-8C11-D53C95CB285C}" srcId="{57BB00A0-139C-BA48-8A7F-8F1DCBE15049}" destId="{BA0EE90B-E74F-C04B-8455-059BC00A866D}" srcOrd="1" destOrd="0" parTransId="{17B94193-F476-F04C-939E-3E802CF48FF3}" sibTransId="{3E458C29-014E-CD43-8559-A437EC807B1E}"/>
    <dgm:cxn modelId="{6F268392-05A4-584C-8067-151A79F1EE1D}" type="presOf" srcId="{28A926A9-0FEC-D142-A389-964FBF146A99}" destId="{FE377352-AEC0-CD4F-B548-4D2C080C0A3A}" srcOrd="0" destOrd="0" presId="urn:microsoft.com/office/officeart/2005/8/layout/lProcess3"/>
    <dgm:cxn modelId="{0ACF419B-152A-9F42-9DB5-BB5198A566FF}" srcId="{67043C6A-A181-8243-8A49-FCE3E64CC9D1}" destId="{ED6FF142-32BE-4D44-80B5-18D79318E60F}" srcOrd="0" destOrd="0" parTransId="{19CE2EF1-0FAD-9744-BD2F-351CAF6F5D50}" sibTransId="{EC3DD048-70F2-5640-8409-0697570A8C4F}"/>
    <dgm:cxn modelId="{2C7D299D-0F3D-264B-8D03-FCC80A056E87}" srcId="{32B23E01-CF2A-B544-A53A-31CEBB472AEA}" destId="{DD561F12-E0FC-5B45-8F91-BEBC4A7B7E3C}" srcOrd="0" destOrd="0" parTransId="{75FDD82C-02F8-C04B-9715-CADBD8BAB979}" sibTransId="{C700BFB9-EEF8-CF42-AA04-F113424C8924}"/>
    <dgm:cxn modelId="{C24437B6-1A5B-6E46-BA1E-10306B563D37}" type="presOf" srcId="{57BB00A0-139C-BA48-8A7F-8F1DCBE15049}" destId="{9E747318-9CC8-DA43-AB45-8958A5719C0B}" srcOrd="0" destOrd="0" presId="urn:microsoft.com/office/officeart/2005/8/layout/lProcess3"/>
    <dgm:cxn modelId="{8C50BBC9-F543-F64F-B3CF-ED6ABA9F0D0E}" srcId="{57BB00A0-139C-BA48-8A7F-8F1DCBE15049}" destId="{28A926A9-0FEC-D142-A389-964FBF146A99}" srcOrd="4" destOrd="0" parTransId="{6D1362C3-1880-964F-91E5-A61462DE1244}" sibTransId="{BE7968AF-5944-8F4C-A767-6279485C39D7}"/>
    <dgm:cxn modelId="{E96D38D5-EFF1-A640-BE46-4BB398C4B549}" type="presOf" srcId="{E663C49A-503F-5543-9D41-AE8C6B7564D1}" destId="{0882D008-C0C8-F448-B6BC-311418C5102F}" srcOrd="0" destOrd="0" presId="urn:microsoft.com/office/officeart/2005/8/layout/lProcess3"/>
    <dgm:cxn modelId="{F3A4D1F4-7CDD-C54F-8005-056835246188}" srcId="{57BB00A0-139C-BA48-8A7F-8F1DCBE15049}" destId="{67043C6A-A181-8243-8A49-FCE3E64CC9D1}" srcOrd="2" destOrd="0" parTransId="{1C111767-BBAD-9541-BCCE-49C2DC56E644}" sibTransId="{974224CB-E2DE-5448-809A-F3CDB750D79D}"/>
    <dgm:cxn modelId="{C7C04CCF-3B23-A640-9FE5-3998FC761010}" type="presParOf" srcId="{9E747318-9CC8-DA43-AB45-8958A5719C0B}" destId="{8A19689E-FBB5-9648-9FEC-E3081B794E96}" srcOrd="0" destOrd="0" presId="urn:microsoft.com/office/officeart/2005/8/layout/lProcess3"/>
    <dgm:cxn modelId="{98FAAADD-DD32-3740-BD52-7FD544C8E9D1}" type="presParOf" srcId="{8A19689E-FBB5-9648-9FEC-E3081B794E96}" destId="{C3B45B0A-D722-1640-BA1E-72AF08A349C1}" srcOrd="0" destOrd="0" presId="urn:microsoft.com/office/officeart/2005/8/layout/lProcess3"/>
    <dgm:cxn modelId="{52337178-5F91-ED43-9908-83767D7368AD}" type="presParOf" srcId="{8A19689E-FBB5-9648-9FEC-E3081B794E96}" destId="{91CBECFE-B3C5-774F-AD0E-3593ACCDAEBC}" srcOrd="1" destOrd="0" presId="urn:microsoft.com/office/officeart/2005/8/layout/lProcess3"/>
    <dgm:cxn modelId="{3BC37706-32F2-C740-8603-1DB96F5B3EB4}" type="presParOf" srcId="{8A19689E-FBB5-9648-9FEC-E3081B794E96}" destId="{C962CFCC-39EC-0944-A308-2ABFD1E55CF5}" srcOrd="2" destOrd="0" presId="urn:microsoft.com/office/officeart/2005/8/layout/lProcess3"/>
    <dgm:cxn modelId="{D9CF9A00-E07B-204A-95D0-C043A280A9A9}" type="presParOf" srcId="{9E747318-9CC8-DA43-AB45-8958A5719C0B}" destId="{3D9E702D-E11D-7A48-9629-F35A6C123A04}" srcOrd="1" destOrd="0" presId="urn:microsoft.com/office/officeart/2005/8/layout/lProcess3"/>
    <dgm:cxn modelId="{8352049A-E948-BA4D-89C7-BD5E387AF62D}" type="presParOf" srcId="{9E747318-9CC8-DA43-AB45-8958A5719C0B}" destId="{5864A4E5-4AA1-9941-A41C-3F328B742A08}" srcOrd="2" destOrd="0" presId="urn:microsoft.com/office/officeart/2005/8/layout/lProcess3"/>
    <dgm:cxn modelId="{BB0842E6-F809-0C42-9330-A1BB95995290}" type="presParOf" srcId="{5864A4E5-4AA1-9941-A41C-3F328B742A08}" destId="{A75954F4-2C37-D74C-B96E-AAACDE074392}" srcOrd="0" destOrd="0" presId="urn:microsoft.com/office/officeart/2005/8/layout/lProcess3"/>
    <dgm:cxn modelId="{F3373287-CC19-2F4D-AF91-279B74B35B04}" type="presParOf" srcId="{5864A4E5-4AA1-9941-A41C-3F328B742A08}" destId="{CD78BD1E-1350-FE44-A240-3BD3B659D263}" srcOrd="1" destOrd="0" presId="urn:microsoft.com/office/officeart/2005/8/layout/lProcess3"/>
    <dgm:cxn modelId="{82527825-504F-3B4E-A662-BAA5F22BF94B}" type="presParOf" srcId="{5864A4E5-4AA1-9941-A41C-3F328B742A08}" destId="{D432FFC8-92A4-A84C-9938-35A56EFFBE0B}" srcOrd="2" destOrd="0" presId="urn:microsoft.com/office/officeart/2005/8/layout/lProcess3"/>
    <dgm:cxn modelId="{74D5838A-4190-D245-80CF-3F2768D3F379}" type="presParOf" srcId="{9E747318-9CC8-DA43-AB45-8958A5719C0B}" destId="{D18F0BF0-0309-8348-947A-372F304FB5F7}" srcOrd="3" destOrd="0" presId="urn:microsoft.com/office/officeart/2005/8/layout/lProcess3"/>
    <dgm:cxn modelId="{07AD28AA-503B-084B-8E56-04179ED1FA9A}" type="presParOf" srcId="{9E747318-9CC8-DA43-AB45-8958A5719C0B}" destId="{9AEA64BF-B745-6149-A025-90CB4C61D3C1}" srcOrd="4" destOrd="0" presId="urn:microsoft.com/office/officeart/2005/8/layout/lProcess3"/>
    <dgm:cxn modelId="{F6F5E1E7-94F9-F046-8DEE-F955AF0A973A}" type="presParOf" srcId="{9AEA64BF-B745-6149-A025-90CB4C61D3C1}" destId="{0CD63E5E-0B4D-5E47-9600-5B83FA2154F8}" srcOrd="0" destOrd="0" presId="urn:microsoft.com/office/officeart/2005/8/layout/lProcess3"/>
    <dgm:cxn modelId="{B249582F-93D4-4045-9310-3EE459403BA0}" type="presParOf" srcId="{9AEA64BF-B745-6149-A025-90CB4C61D3C1}" destId="{1B2011D0-3633-3441-9191-462AF79C87C1}" srcOrd="1" destOrd="0" presId="urn:microsoft.com/office/officeart/2005/8/layout/lProcess3"/>
    <dgm:cxn modelId="{31A04E5B-5092-EC4A-9C44-C32DF5588E18}" type="presParOf" srcId="{9AEA64BF-B745-6149-A025-90CB4C61D3C1}" destId="{E96A00F6-071C-A449-8183-A0721F3722D4}" srcOrd="2" destOrd="0" presId="urn:microsoft.com/office/officeart/2005/8/layout/lProcess3"/>
    <dgm:cxn modelId="{6283D1D2-47C2-744A-BDD3-977776215306}" type="presParOf" srcId="{9E747318-9CC8-DA43-AB45-8958A5719C0B}" destId="{C078BA37-8BDF-8D40-9B26-E53A306E47C3}" srcOrd="5" destOrd="0" presId="urn:microsoft.com/office/officeart/2005/8/layout/lProcess3"/>
    <dgm:cxn modelId="{D06A74E0-D693-984B-A867-3DFE369972D3}" type="presParOf" srcId="{9E747318-9CC8-DA43-AB45-8958A5719C0B}" destId="{498535AE-B3C5-C44E-BC7C-C9A67BD18FCB}" srcOrd="6" destOrd="0" presId="urn:microsoft.com/office/officeart/2005/8/layout/lProcess3"/>
    <dgm:cxn modelId="{24966BF0-7493-B14E-B741-2C51629FA094}" type="presParOf" srcId="{498535AE-B3C5-C44E-BC7C-C9A67BD18FCB}" destId="{0882D008-C0C8-F448-B6BC-311418C5102F}" srcOrd="0" destOrd="0" presId="urn:microsoft.com/office/officeart/2005/8/layout/lProcess3"/>
    <dgm:cxn modelId="{8D81E540-2EB7-3844-8AC2-FDC2B8F8BA2F}" type="presParOf" srcId="{9E747318-9CC8-DA43-AB45-8958A5719C0B}" destId="{EDF6EB84-C3B3-7145-94A0-4C6A47044675}" srcOrd="7" destOrd="0" presId="urn:microsoft.com/office/officeart/2005/8/layout/lProcess3"/>
    <dgm:cxn modelId="{57B6D281-4CF8-B849-BBE8-FBA324362430}" type="presParOf" srcId="{9E747318-9CC8-DA43-AB45-8958A5719C0B}" destId="{6F6FE86D-EAFC-D447-B32E-5A6E566C1142}" srcOrd="8" destOrd="0" presId="urn:microsoft.com/office/officeart/2005/8/layout/lProcess3"/>
    <dgm:cxn modelId="{06CFF880-97D4-1245-AEC9-7B2662F43336}" type="presParOf" srcId="{6F6FE86D-EAFC-D447-B32E-5A6E566C1142}" destId="{FE377352-AEC0-CD4F-B548-4D2C080C0A3A}" srcOrd="0" destOrd="0" presId="urn:microsoft.com/office/officeart/2005/8/layout/lProcess3"/>
    <dgm:cxn modelId="{1B9C72CA-0034-1145-A5D9-1497C128BD04}" type="presParOf" srcId="{6F6FE86D-EAFC-D447-B32E-5A6E566C1142}" destId="{1783F031-97BB-BA40-AE3F-7C14365CDFBD}" srcOrd="1" destOrd="0" presId="urn:microsoft.com/office/officeart/2005/8/layout/lProcess3"/>
    <dgm:cxn modelId="{7D5237AF-BD97-9447-916C-AA3AC48C04DD}" type="presParOf" srcId="{6F6FE86D-EAFC-D447-B32E-5A6E566C1142}" destId="{9F9F8C5B-AF0D-2741-AF15-C5F58A214169}" srcOrd="2" destOrd="0" presId="urn:microsoft.com/office/officeart/2005/8/layout/l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B45B0A-D722-1640-BA1E-72AF08A349C1}">
      <dsp:nvSpPr>
        <dsp:cNvPr id="0" name=""/>
        <dsp:cNvSpPr/>
      </dsp:nvSpPr>
      <dsp:spPr>
        <a:xfrm>
          <a:off x="512965" y="1677"/>
          <a:ext cx="3183834" cy="826267"/>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mj-lt"/>
            </a:rPr>
            <a:t>31st Jan at 9am</a:t>
          </a:r>
        </a:p>
      </dsp:txBody>
      <dsp:txXfrm>
        <a:off x="926099" y="1677"/>
        <a:ext cx="2357567" cy="826267"/>
      </dsp:txXfrm>
    </dsp:sp>
    <dsp:sp modelId="{C962CFCC-39EC-0944-A308-2ABFD1E55CF5}">
      <dsp:nvSpPr>
        <dsp:cNvPr id="0" name=""/>
        <dsp:cNvSpPr/>
      </dsp:nvSpPr>
      <dsp:spPr>
        <a:xfrm>
          <a:off x="3428263" y="71909"/>
          <a:ext cx="1714504" cy="685801"/>
        </a:xfrm>
        <a:prstGeom prst="chevron">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mj-lt"/>
            </a:rPr>
            <a:t>Deadline for applications</a:t>
          </a:r>
        </a:p>
      </dsp:txBody>
      <dsp:txXfrm>
        <a:off x="3771164" y="71909"/>
        <a:ext cx="1028703" cy="685801"/>
      </dsp:txXfrm>
    </dsp:sp>
    <dsp:sp modelId="{A75954F4-2C37-D74C-B96E-AAACDE074392}">
      <dsp:nvSpPr>
        <dsp:cNvPr id="0" name=""/>
        <dsp:cNvSpPr/>
      </dsp:nvSpPr>
      <dsp:spPr>
        <a:xfrm>
          <a:off x="512965" y="943621"/>
          <a:ext cx="3183834" cy="826267"/>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mj-lt"/>
            </a:rPr>
            <a:t>4th February</a:t>
          </a:r>
        </a:p>
      </dsp:txBody>
      <dsp:txXfrm>
        <a:off x="926099" y="943621"/>
        <a:ext cx="2357567" cy="826267"/>
      </dsp:txXfrm>
    </dsp:sp>
    <dsp:sp modelId="{D432FFC8-92A4-A84C-9938-35A56EFFBE0B}">
      <dsp:nvSpPr>
        <dsp:cNvPr id="0" name=""/>
        <dsp:cNvSpPr/>
      </dsp:nvSpPr>
      <dsp:spPr>
        <a:xfrm>
          <a:off x="3428263" y="1013854"/>
          <a:ext cx="1714504" cy="685801"/>
        </a:xfrm>
        <a:prstGeom prst="chevron">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mj-lt"/>
            </a:rPr>
            <a:t> Interviews</a:t>
          </a:r>
        </a:p>
      </dsp:txBody>
      <dsp:txXfrm>
        <a:off x="3771164" y="1013854"/>
        <a:ext cx="1028703" cy="685801"/>
      </dsp:txXfrm>
    </dsp:sp>
    <dsp:sp modelId="{0CD63E5E-0B4D-5E47-9600-5B83FA2154F8}">
      <dsp:nvSpPr>
        <dsp:cNvPr id="0" name=""/>
        <dsp:cNvSpPr/>
      </dsp:nvSpPr>
      <dsp:spPr>
        <a:xfrm>
          <a:off x="512965" y="1885566"/>
          <a:ext cx="3183834" cy="826267"/>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mj-lt"/>
            </a:rPr>
            <a:t>7th February</a:t>
          </a:r>
        </a:p>
      </dsp:txBody>
      <dsp:txXfrm>
        <a:off x="926099" y="1885566"/>
        <a:ext cx="2357567" cy="826267"/>
      </dsp:txXfrm>
    </dsp:sp>
    <dsp:sp modelId="{E96A00F6-071C-A449-8183-A0721F3722D4}">
      <dsp:nvSpPr>
        <dsp:cNvPr id="0" name=""/>
        <dsp:cNvSpPr/>
      </dsp:nvSpPr>
      <dsp:spPr>
        <a:xfrm>
          <a:off x="3428263" y="1955799"/>
          <a:ext cx="1714504" cy="685801"/>
        </a:xfrm>
        <a:prstGeom prst="chevron">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mj-lt"/>
            </a:rPr>
            <a:t>Successful candidate offered post</a:t>
          </a:r>
        </a:p>
      </dsp:txBody>
      <dsp:txXfrm>
        <a:off x="3771164" y="1955799"/>
        <a:ext cx="1028703" cy="685801"/>
      </dsp:txXfrm>
    </dsp:sp>
    <dsp:sp modelId="{0882D008-C0C8-F448-B6BC-311418C5102F}">
      <dsp:nvSpPr>
        <dsp:cNvPr id="0" name=""/>
        <dsp:cNvSpPr/>
      </dsp:nvSpPr>
      <dsp:spPr>
        <a:xfrm>
          <a:off x="512965" y="2827511"/>
          <a:ext cx="3183834" cy="826267"/>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mj-lt"/>
            </a:rPr>
            <a:t>DBS forms &amp; references taken</a:t>
          </a:r>
        </a:p>
      </dsp:txBody>
      <dsp:txXfrm>
        <a:off x="926099" y="2827511"/>
        <a:ext cx="2357567" cy="826267"/>
      </dsp:txXfrm>
    </dsp:sp>
    <dsp:sp modelId="{FE377352-AEC0-CD4F-B548-4D2C080C0A3A}">
      <dsp:nvSpPr>
        <dsp:cNvPr id="0" name=""/>
        <dsp:cNvSpPr/>
      </dsp:nvSpPr>
      <dsp:spPr>
        <a:xfrm>
          <a:off x="512965" y="3769455"/>
          <a:ext cx="3183834" cy="826267"/>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mj-lt"/>
            </a:rPr>
            <a:t>February/March</a:t>
          </a:r>
        </a:p>
      </dsp:txBody>
      <dsp:txXfrm>
        <a:off x="926099" y="3769455"/>
        <a:ext cx="2357567" cy="826267"/>
      </dsp:txXfrm>
    </dsp:sp>
    <dsp:sp modelId="{9F9F8C5B-AF0D-2741-AF15-C5F58A214169}">
      <dsp:nvSpPr>
        <dsp:cNvPr id="0" name=""/>
        <dsp:cNvSpPr/>
      </dsp:nvSpPr>
      <dsp:spPr>
        <a:xfrm>
          <a:off x="3428263" y="3839688"/>
          <a:ext cx="1714504" cy="685801"/>
        </a:xfrm>
        <a:prstGeom prst="chevron">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mj-lt"/>
            </a:rPr>
            <a:t>Start date - flexible</a:t>
          </a:r>
        </a:p>
      </dsp:txBody>
      <dsp:txXfrm>
        <a:off x="3771164" y="3839688"/>
        <a:ext cx="1028703" cy="68580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7586949AE2145A9A46768628D3B66" ma:contentTypeVersion="13" ma:contentTypeDescription="Create a new document." ma:contentTypeScope="" ma:versionID="e8029fb7bd97f7224d0fc675948b6364">
  <xsd:schema xmlns:xsd="http://www.w3.org/2001/XMLSchema" xmlns:xs="http://www.w3.org/2001/XMLSchema" xmlns:p="http://schemas.microsoft.com/office/2006/metadata/properties" xmlns:ns2="8fc93b0d-78ba-4839-b41b-436a1e885308" xmlns:ns3="f887ecf8-96c9-4418-bc16-1fec1ae18375" targetNamespace="http://schemas.microsoft.com/office/2006/metadata/properties" ma:root="true" ma:fieldsID="0d582a1ef649c5c36ae460d07db14dcd" ns2:_="" ns3:_="">
    <xsd:import namespace="8fc93b0d-78ba-4839-b41b-436a1e885308"/>
    <xsd:import namespace="f887ecf8-96c9-4418-bc16-1fec1ae18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3b0d-78ba-4839-b41b-436a1e88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87ecf8-96c9-4418-bc16-1fec1ae18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8F8F7-24FD-4E00-95BE-F91380AF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3b0d-78ba-4839-b41b-436a1e885308"/>
    <ds:schemaRef ds:uri="f887ecf8-96c9-4418-bc16-1fec1ae1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9391E-550F-45A2-88FB-D98892F23873}">
  <ds:schemaRefs>
    <ds:schemaRef ds:uri="http://schemas.microsoft.com/sharepoint/v3/contenttype/forms"/>
  </ds:schemaRefs>
</ds:datastoreItem>
</file>

<file path=customXml/itemProps3.xml><?xml version="1.0" encoding="utf-8"?>
<ds:datastoreItem xmlns:ds="http://schemas.openxmlformats.org/officeDocument/2006/customXml" ds:itemID="{4C839EE0-CC8F-4B53-986B-E2445E9DEB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Paul Richards</cp:lastModifiedBy>
  <cp:revision>2</cp:revision>
  <cp:lastPrinted>2020-06-24T07:20:00Z</cp:lastPrinted>
  <dcterms:created xsi:type="dcterms:W3CDTF">2022-01-13T11:25:00Z</dcterms:created>
  <dcterms:modified xsi:type="dcterms:W3CDTF">2022-01-13T11:25:00Z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0x010100B6B7586949AE2145A9A46768628D3B66</vt:lpwstr>
  </property>
</Properties>
</file>